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3EAB" w:rsidRDefault="002805AA">
      <w:r>
        <w:t>Приложение       №</w:t>
      </w:r>
      <w:proofErr w:type="gramStart"/>
      <w:r>
        <w:t>1  к</w:t>
      </w:r>
      <w:proofErr w:type="gramEnd"/>
      <w:r>
        <w:t xml:space="preserve"> основной образовательной программе основного общего образования муниципального бюджетного общеобразовательного учреждения «</w:t>
      </w:r>
      <w:proofErr w:type="spellStart"/>
      <w:r w:rsidR="00137AB1">
        <w:t>Шишинерская</w:t>
      </w:r>
      <w:proofErr w:type="spellEnd"/>
      <w:r>
        <w:t xml:space="preserve"> основная общеобразовательная школа» </w:t>
      </w:r>
    </w:p>
    <w:p w:rsidR="003D3EAB" w:rsidRDefault="002805AA">
      <w:pPr>
        <w:ind w:right="351"/>
      </w:pPr>
      <w:proofErr w:type="spellStart"/>
      <w:r>
        <w:t>Балтасинского</w:t>
      </w:r>
      <w:proofErr w:type="spellEnd"/>
      <w:r>
        <w:t xml:space="preserve"> муниципального района Республики Татарстан </w:t>
      </w:r>
      <w:r w:rsidR="00137AB1">
        <w:t>(утверждена приказом № 181 от 31</w:t>
      </w:r>
      <w:r>
        <w:t xml:space="preserve">.08.2021 г.) </w:t>
      </w:r>
    </w:p>
    <w:p w:rsidR="003D3EAB" w:rsidRDefault="002805AA">
      <w:pPr>
        <w:spacing w:after="0" w:line="259" w:lineRule="auto"/>
        <w:ind w:left="0" w:right="0" w:firstLine="0"/>
        <w:jc w:val="left"/>
      </w:pPr>
      <w:r>
        <w:rPr>
          <w:sz w:val="30"/>
        </w:rPr>
        <w:t xml:space="preserve"> </w:t>
      </w:r>
    </w:p>
    <w:p w:rsidR="003D3EAB" w:rsidRDefault="002805AA">
      <w:pPr>
        <w:spacing w:after="0" w:line="259" w:lineRule="auto"/>
        <w:ind w:left="0" w:right="0" w:firstLine="0"/>
        <w:jc w:val="left"/>
      </w:pPr>
      <w:r>
        <w:rPr>
          <w:sz w:val="30"/>
        </w:rPr>
        <w:t xml:space="preserve"> </w:t>
      </w:r>
    </w:p>
    <w:p w:rsidR="003D3EAB" w:rsidRDefault="002805AA">
      <w:pPr>
        <w:spacing w:after="0" w:line="259" w:lineRule="auto"/>
        <w:ind w:left="0" w:right="0" w:firstLine="0"/>
        <w:jc w:val="left"/>
      </w:pPr>
      <w:r>
        <w:rPr>
          <w:sz w:val="30"/>
        </w:rPr>
        <w:t xml:space="preserve"> </w:t>
      </w:r>
    </w:p>
    <w:p w:rsidR="003D3EAB" w:rsidRDefault="002805AA">
      <w:pPr>
        <w:spacing w:after="0" w:line="259" w:lineRule="auto"/>
        <w:ind w:left="0" w:right="0" w:firstLine="0"/>
        <w:jc w:val="left"/>
      </w:pPr>
      <w:r>
        <w:rPr>
          <w:sz w:val="30"/>
        </w:rPr>
        <w:t xml:space="preserve"> </w:t>
      </w:r>
    </w:p>
    <w:p w:rsidR="003D3EAB" w:rsidRDefault="002805AA">
      <w:pPr>
        <w:spacing w:after="0" w:line="259" w:lineRule="auto"/>
        <w:ind w:left="0" w:right="0" w:firstLine="0"/>
        <w:jc w:val="left"/>
      </w:pPr>
      <w:r>
        <w:rPr>
          <w:sz w:val="30"/>
        </w:rPr>
        <w:t xml:space="preserve"> </w:t>
      </w:r>
    </w:p>
    <w:p w:rsidR="003D3EAB" w:rsidRDefault="002805AA">
      <w:pPr>
        <w:spacing w:after="0" w:line="259" w:lineRule="auto"/>
        <w:ind w:left="0" w:right="0" w:firstLine="0"/>
        <w:jc w:val="left"/>
      </w:pPr>
      <w:r>
        <w:rPr>
          <w:sz w:val="30"/>
        </w:rPr>
        <w:t xml:space="preserve"> </w:t>
      </w:r>
    </w:p>
    <w:p w:rsidR="003D3EAB" w:rsidRDefault="002805AA">
      <w:pPr>
        <w:spacing w:after="0" w:line="259" w:lineRule="auto"/>
        <w:ind w:left="0" w:right="0" w:firstLine="0"/>
        <w:jc w:val="left"/>
      </w:pPr>
      <w:r>
        <w:rPr>
          <w:sz w:val="30"/>
        </w:rPr>
        <w:t xml:space="preserve"> </w:t>
      </w:r>
    </w:p>
    <w:p w:rsidR="003D3EAB" w:rsidRDefault="002805AA">
      <w:pPr>
        <w:spacing w:after="0" w:line="259" w:lineRule="auto"/>
        <w:ind w:left="0" w:right="0" w:firstLine="0"/>
        <w:jc w:val="left"/>
      </w:pPr>
      <w:r>
        <w:rPr>
          <w:sz w:val="30"/>
        </w:rPr>
        <w:t xml:space="preserve"> </w:t>
      </w:r>
    </w:p>
    <w:p w:rsidR="003D3EAB" w:rsidRDefault="002805AA">
      <w:pPr>
        <w:spacing w:after="0" w:line="259" w:lineRule="auto"/>
        <w:ind w:left="0" w:right="0" w:firstLine="0"/>
        <w:jc w:val="left"/>
      </w:pPr>
      <w:r>
        <w:rPr>
          <w:sz w:val="30"/>
        </w:rPr>
        <w:t xml:space="preserve"> </w:t>
      </w:r>
    </w:p>
    <w:p w:rsidR="003D3EAB" w:rsidRDefault="002805AA">
      <w:pPr>
        <w:spacing w:after="0" w:line="259" w:lineRule="auto"/>
        <w:ind w:left="0" w:right="0" w:firstLine="0"/>
        <w:jc w:val="left"/>
      </w:pPr>
      <w:r>
        <w:rPr>
          <w:sz w:val="30"/>
        </w:rPr>
        <w:t xml:space="preserve"> </w:t>
      </w:r>
    </w:p>
    <w:p w:rsidR="003D3EAB" w:rsidRDefault="002805AA">
      <w:pPr>
        <w:spacing w:after="0" w:line="259" w:lineRule="auto"/>
        <w:ind w:left="0" w:right="0" w:firstLine="0"/>
        <w:jc w:val="left"/>
      </w:pPr>
      <w:r>
        <w:rPr>
          <w:sz w:val="30"/>
        </w:rPr>
        <w:t xml:space="preserve"> </w:t>
      </w:r>
    </w:p>
    <w:p w:rsidR="003D3EAB" w:rsidRDefault="002805AA">
      <w:pPr>
        <w:spacing w:after="0" w:line="259" w:lineRule="auto"/>
        <w:ind w:left="0" w:right="0" w:firstLine="0"/>
        <w:jc w:val="left"/>
      </w:pPr>
      <w:r>
        <w:rPr>
          <w:sz w:val="30"/>
        </w:rPr>
        <w:t xml:space="preserve"> </w:t>
      </w:r>
    </w:p>
    <w:p w:rsidR="003D3EAB" w:rsidRDefault="002805AA">
      <w:pPr>
        <w:spacing w:after="0" w:line="259" w:lineRule="auto"/>
        <w:ind w:left="0" w:right="0" w:firstLine="0"/>
        <w:jc w:val="left"/>
      </w:pPr>
      <w:r>
        <w:rPr>
          <w:sz w:val="30"/>
        </w:rPr>
        <w:t xml:space="preserve"> </w:t>
      </w:r>
    </w:p>
    <w:p w:rsidR="003D3EAB" w:rsidRDefault="002805AA">
      <w:pPr>
        <w:spacing w:after="0" w:line="259" w:lineRule="auto"/>
        <w:ind w:left="0" w:right="0" w:firstLine="0"/>
        <w:jc w:val="left"/>
      </w:pPr>
      <w:r>
        <w:rPr>
          <w:sz w:val="30"/>
        </w:rPr>
        <w:t xml:space="preserve"> </w:t>
      </w:r>
    </w:p>
    <w:p w:rsidR="003D3EAB" w:rsidRDefault="002805AA">
      <w:pPr>
        <w:spacing w:after="26" w:line="259" w:lineRule="auto"/>
        <w:ind w:left="0" w:right="0" w:firstLine="0"/>
        <w:jc w:val="left"/>
      </w:pPr>
      <w:r>
        <w:rPr>
          <w:sz w:val="29"/>
        </w:rPr>
        <w:t xml:space="preserve"> </w:t>
      </w:r>
    </w:p>
    <w:p w:rsidR="003D3EAB" w:rsidRDefault="002805AA">
      <w:pPr>
        <w:spacing w:after="2" w:line="280" w:lineRule="auto"/>
        <w:ind w:left="2538" w:right="1867" w:firstLine="0"/>
        <w:jc w:val="center"/>
      </w:pPr>
      <w:r>
        <w:rPr>
          <w:b/>
        </w:rPr>
        <w:t xml:space="preserve">РАБОЧАЯ ПРОГРАММА ВОСПИТАНИЯ </w:t>
      </w:r>
      <w:r>
        <w:rPr>
          <w:b/>
          <w:i/>
        </w:rPr>
        <w:t xml:space="preserve">на уровень основного общего образования </w:t>
      </w:r>
    </w:p>
    <w:p w:rsidR="003D3EAB" w:rsidRDefault="002805AA">
      <w:pPr>
        <w:spacing w:after="13" w:line="269" w:lineRule="auto"/>
        <w:ind w:left="1287" w:right="1" w:hanging="10"/>
      </w:pPr>
      <w:r>
        <w:rPr>
          <w:b/>
        </w:rPr>
        <w:t>муниципального бюджетного общеобразовательного учреждения «</w:t>
      </w:r>
      <w:proofErr w:type="spellStart"/>
      <w:r w:rsidR="00137AB1">
        <w:rPr>
          <w:b/>
        </w:rPr>
        <w:t>Шишинерская</w:t>
      </w:r>
      <w:proofErr w:type="spellEnd"/>
      <w:r>
        <w:rPr>
          <w:b/>
        </w:rPr>
        <w:t xml:space="preserve"> основная общеобразовательная школа» </w:t>
      </w:r>
      <w:proofErr w:type="spellStart"/>
      <w:r>
        <w:rPr>
          <w:b/>
        </w:rPr>
        <w:t>Балтасинского</w:t>
      </w:r>
      <w:proofErr w:type="spellEnd"/>
      <w:r>
        <w:rPr>
          <w:b/>
        </w:rPr>
        <w:t xml:space="preserve"> муниципального района Республики Татарстан </w:t>
      </w:r>
    </w:p>
    <w:p w:rsidR="003D3EAB" w:rsidRDefault="002805AA">
      <w:pPr>
        <w:spacing w:after="0" w:line="259" w:lineRule="auto"/>
        <w:ind w:left="0" w:right="0" w:firstLine="0"/>
        <w:jc w:val="left"/>
      </w:pPr>
      <w:r>
        <w:rPr>
          <w:b/>
          <w:sz w:val="20"/>
        </w:rPr>
        <w:t xml:space="preserve"> </w:t>
      </w:r>
    </w:p>
    <w:p w:rsidR="003D3EAB" w:rsidRDefault="002805AA">
      <w:pPr>
        <w:spacing w:after="0" w:line="259" w:lineRule="auto"/>
        <w:ind w:left="0" w:right="0" w:firstLine="0"/>
        <w:jc w:val="left"/>
      </w:pPr>
      <w:r>
        <w:rPr>
          <w:b/>
          <w:sz w:val="20"/>
        </w:rPr>
        <w:t xml:space="preserve"> </w:t>
      </w:r>
    </w:p>
    <w:p w:rsidR="003D3EAB" w:rsidRDefault="002805AA">
      <w:pPr>
        <w:spacing w:after="0" w:line="259" w:lineRule="auto"/>
        <w:ind w:left="0" w:right="0" w:firstLine="0"/>
        <w:jc w:val="left"/>
      </w:pPr>
      <w:r>
        <w:rPr>
          <w:b/>
          <w:sz w:val="20"/>
        </w:rPr>
        <w:t xml:space="preserve"> </w:t>
      </w:r>
    </w:p>
    <w:p w:rsidR="003D3EAB" w:rsidRDefault="002805AA">
      <w:pPr>
        <w:spacing w:after="0" w:line="259" w:lineRule="auto"/>
        <w:ind w:left="0" w:right="0" w:firstLine="0"/>
        <w:jc w:val="left"/>
      </w:pPr>
      <w:r>
        <w:rPr>
          <w:b/>
          <w:sz w:val="20"/>
        </w:rPr>
        <w:t xml:space="preserve"> </w:t>
      </w:r>
    </w:p>
    <w:p w:rsidR="003D3EAB" w:rsidRDefault="002805AA">
      <w:pPr>
        <w:spacing w:after="0" w:line="259" w:lineRule="auto"/>
        <w:ind w:left="0" w:right="0" w:firstLine="0"/>
        <w:jc w:val="left"/>
      </w:pPr>
      <w:r>
        <w:rPr>
          <w:b/>
          <w:sz w:val="20"/>
        </w:rPr>
        <w:t xml:space="preserve"> </w:t>
      </w:r>
    </w:p>
    <w:p w:rsidR="003D3EAB" w:rsidRDefault="002805AA">
      <w:pPr>
        <w:spacing w:after="0" w:line="259" w:lineRule="auto"/>
        <w:ind w:left="0" w:right="0" w:firstLine="0"/>
        <w:jc w:val="left"/>
      </w:pPr>
      <w:r>
        <w:rPr>
          <w:b/>
          <w:sz w:val="20"/>
        </w:rPr>
        <w:t xml:space="preserve"> </w:t>
      </w:r>
    </w:p>
    <w:p w:rsidR="003D3EAB" w:rsidRDefault="002805AA">
      <w:pPr>
        <w:spacing w:after="0" w:line="259" w:lineRule="auto"/>
        <w:ind w:left="0" w:right="0" w:firstLine="0"/>
        <w:jc w:val="left"/>
      </w:pPr>
      <w:r>
        <w:rPr>
          <w:b/>
          <w:sz w:val="20"/>
        </w:rPr>
        <w:t xml:space="preserve"> </w:t>
      </w:r>
    </w:p>
    <w:p w:rsidR="003D3EAB" w:rsidRDefault="002805AA">
      <w:pPr>
        <w:spacing w:after="0" w:line="259" w:lineRule="auto"/>
        <w:ind w:left="0" w:right="0" w:firstLine="0"/>
        <w:jc w:val="left"/>
      </w:pPr>
      <w:r>
        <w:rPr>
          <w:b/>
          <w:sz w:val="20"/>
        </w:rPr>
        <w:t xml:space="preserve"> </w:t>
      </w:r>
    </w:p>
    <w:p w:rsidR="003D3EAB" w:rsidRDefault="002805AA">
      <w:pPr>
        <w:spacing w:after="5" w:line="259" w:lineRule="auto"/>
        <w:ind w:left="0" w:right="0" w:firstLine="0"/>
        <w:jc w:val="left"/>
      </w:pPr>
      <w:r>
        <w:rPr>
          <w:b/>
          <w:sz w:val="20"/>
        </w:rPr>
        <w:t xml:space="preserve"> </w:t>
      </w:r>
    </w:p>
    <w:p w:rsidR="003D3EAB" w:rsidRDefault="002805AA">
      <w:pPr>
        <w:spacing w:after="0" w:line="259" w:lineRule="auto"/>
        <w:ind w:left="0" w:right="0" w:firstLine="0"/>
        <w:jc w:val="left"/>
      </w:pPr>
      <w:r>
        <w:rPr>
          <w:b/>
          <w:sz w:val="22"/>
        </w:rPr>
        <w:t xml:space="preserve"> </w:t>
      </w:r>
    </w:p>
    <w:p w:rsidR="003D3EAB" w:rsidRDefault="002805AA">
      <w:pPr>
        <w:spacing w:after="0" w:line="259" w:lineRule="auto"/>
        <w:ind w:left="0" w:right="137" w:firstLine="0"/>
        <w:jc w:val="right"/>
      </w:pPr>
      <w:r>
        <w:rPr>
          <w:sz w:val="20"/>
        </w:rPr>
        <w:t xml:space="preserve">1 </w:t>
      </w:r>
    </w:p>
    <w:p w:rsidR="003D3EAB" w:rsidRDefault="002805AA">
      <w:pPr>
        <w:pStyle w:val="2"/>
        <w:ind w:left="680" w:right="62"/>
      </w:pPr>
      <w:r>
        <w:lastRenderedPageBreak/>
        <w:t xml:space="preserve">СОДЕРЖАНИЕ </w:t>
      </w:r>
    </w:p>
    <w:p w:rsidR="003D3EAB" w:rsidRDefault="002805AA">
      <w:pPr>
        <w:spacing w:after="28" w:line="259" w:lineRule="auto"/>
        <w:ind w:left="0" w:right="0" w:firstLine="0"/>
        <w:jc w:val="left"/>
      </w:pPr>
      <w:r>
        <w:rPr>
          <w:b/>
          <w:sz w:val="27"/>
        </w:rPr>
        <w:t xml:space="preserve"> </w:t>
      </w:r>
    </w:p>
    <w:p w:rsidR="003D3EAB" w:rsidRDefault="002805AA">
      <w:pPr>
        <w:numPr>
          <w:ilvl w:val="0"/>
          <w:numId w:val="1"/>
        </w:numPr>
        <w:spacing w:after="18" w:line="259" w:lineRule="auto"/>
        <w:ind w:right="0" w:hanging="281"/>
        <w:jc w:val="left"/>
      </w:pPr>
      <w:r>
        <w:rPr>
          <w:i/>
        </w:rPr>
        <w:t xml:space="preserve">Особенности организуемого в школе воспитательного процесса 3-4стр. </w:t>
      </w:r>
    </w:p>
    <w:p w:rsidR="003D3EAB" w:rsidRDefault="002805AA">
      <w:pPr>
        <w:numPr>
          <w:ilvl w:val="0"/>
          <w:numId w:val="1"/>
        </w:numPr>
        <w:spacing w:after="18" w:line="259" w:lineRule="auto"/>
        <w:ind w:right="0" w:hanging="281"/>
        <w:jc w:val="left"/>
      </w:pPr>
      <w:r>
        <w:rPr>
          <w:i/>
        </w:rPr>
        <w:t xml:space="preserve">Цель и задачи воспитания 4-6 стр. </w:t>
      </w:r>
    </w:p>
    <w:p w:rsidR="003D3EAB" w:rsidRDefault="002805AA">
      <w:pPr>
        <w:numPr>
          <w:ilvl w:val="0"/>
          <w:numId w:val="1"/>
        </w:numPr>
        <w:spacing w:after="18" w:line="259" w:lineRule="auto"/>
        <w:ind w:right="0" w:hanging="281"/>
        <w:jc w:val="left"/>
      </w:pPr>
      <w:r>
        <w:rPr>
          <w:i/>
        </w:rPr>
        <w:t xml:space="preserve">Виды, формы и содержание деятельности 6 стр. </w:t>
      </w:r>
    </w:p>
    <w:p w:rsidR="003D3EAB" w:rsidRDefault="002805AA">
      <w:pPr>
        <w:numPr>
          <w:ilvl w:val="1"/>
          <w:numId w:val="1"/>
        </w:numPr>
        <w:spacing w:after="18" w:line="259" w:lineRule="auto"/>
        <w:ind w:right="0" w:hanging="650"/>
        <w:jc w:val="left"/>
      </w:pPr>
      <w:r>
        <w:rPr>
          <w:i/>
        </w:rPr>
        <w:t xml:space="preserve">Модуль «Ключевые общешкольные дела» </w:t>
      </w:r>
      <w:r>
        <w:rPr>
          <w:i/>
        </w:rPr>
        <w:tab/>
        <w:t xml:space="preserve">6-8 стр. </w:t>
      </w:r>
    </w:p>
    <w:p w:rsidR="003D3EAB" w:rsidRDefault="002805AA">
      <w:pPr>
        <w:numPr>
          <w:ilvl w:val="1"/>
          <w:numId w:val="1"/>
        </w:numPr>
        <w:spacing w:after="18" w:line="259" w:lineRule="auto"/>
        <w:ind w:right="0" w:hanging="650"/>
        <w:jc w:val="left"/>
      </w:pPr>
      <w:r>
        <w:rPr>
          <w:i/>
        </w:rPr>
        <w:t xml:space="preserve">Модуль «Классное руководство» 8-10 стр. </w:t>
      </w:r>
    </w:p>
    <w:p w:rsidR="003D3EAB" w:rsidRDefault="002805AA">
      <w:pPr>
        <w:numPr>
          <w:ilvl w:val="1"/>
          <w:numId w:val="1"/>
        </w:numPr>
        <w:spacing w:after="18" w:line="259" w:lineRule="auto"/>
        <w:ind w:right="0" w:hanging="650"/>
        <w:jc w:val="left"/>
      </w:pPr>
      <w:r>
        <w:rPr>
          <w:i/>
        </w:rPr>
        <w:t xml:space="preserve">Модуль «Курсы внеурочной деятельности» 10-12 стр. </w:t>
      </w:r>
    </w:p>
    <w:p w:rsidR="003D3EAB" w:rsidRDefault="002805AA">
      <w:pPr>
        <w:numPr>
          <w:ilvl w:val="1"/>
          <w:numId w:val="1"/>
        </w:numPr>
        <w:spacing w:after="18" w:line="259" w:lineRule="auto"/>
        <w:ind w:right="0" w:hanging="650"/>
        <w:jc w:val="left"/>
      </w:pPr>
      <w:r>
        <w:rPr>
          <w:i/>
        </w:rPr>
        <w:t xml:space="preserve">Модуль «Школьный урок» </w:t>
      </w:r>
      <w:r>
        <w:rPr>
          <w:i/>
        </w:rPr>
        <w:tab/>
        <w:t xml:space="preserve">12 стр. </w:t>
      </w:r>
    </w:p>
    <w:p w:rsidR="003D3EAB" w:rsidRDefault="002805AA">
      <w:pPr>
        <w:numPr>
          <w:ilvl w:val="1"/>
          <w:numId w:val="1"/>
        </w:numPr>
        <w:spacing w:after="18" w:line="259" w:lineRule="auto"/>
        <w:ind w:right="0" w:hanging="650"/>
        <w:jc w:val="left"/>
      </w:pPr>
      <w:r>
        <w:rPr>
          <w:i/>
        </w:rPr>
        <w:t xml:space="preserve">Модуль «Самоуправление» 12-13 </w:t>
      </w:r>
    </w:p>
    <w:p w:rsidR="003D3EAB" w:rsidRDefault="002805AA">
      <w:pPr>
        <w:numPr>
          <w:ilvl w:val="1"/>
          <w:numId w:val="1"/>
        </w:numPr>
        <w:spacing w:after="18" w:line="259" w:lineRule="auto"/>
        <w:ind w:right="0" w:hanging="650"/>
        <w:jc w:val="left"/>
      </w:pPr>
      <w:r>
        <w:rPr>
          <w:i/>
        </w:rPr>
        <w:t xml:space="preserve">Модуль «Детские общественные объединения» 13-15 стр. </w:t>
      </w:r>
    </w:p>
    <w:p w:rsidR="003D3EAB" w:rsidRDefault="002805AA">
      <w:pPr>
        <w:numPr>
          <w:ilvl w:val="1"/>
          <w:numId w:val="1"/>
        </w:numPr>
        <w:spacing w:after="18" w:line="259" w:lineRule="auto"/>
        <w:ind w:right="0" w:hanging="650"/>
        <w:jc w:val="left"/>
      </w:pPr>
      <w:r>
        <w:rPr>
          <w:i/>
        </w:rPr>
        <w:t xml:space="preserve">Модуль «Экскурсии, экспедиции, походы» 15-16 стр. </w:t>
      </w:r>
    </w:p>
    <w:p w:rsidR="003D3EAB" w:rsidRDefault="002805AA">
      <w:pPr>
        <w:numPr>
          <w:ilvl w:val="1"/>
          <w:numId w:val="1"/>
        </w:numPr>
        <w:spacing w:after="18" w:line="259" w:lineRule="auto"/>
        <w:ind w:right="0" w:hanging="650"/>
        <w:jc w:val="left"/>
      </w:pPr>
      <w:r>
        <w:rPr>
          <w:i/>
        </w:rPr>
        <w:t xml:space="preserve">Модуль «Профориентация» 16-18 </w:t>
      </w:r>
    </w:p>
    <w:p w:rsidR="003D3EAB" w:rsidRDefault="002805AA">
      <w:pPr>
        <w:numPr>
          <w:ilvl w:val="1"/>
          <w:numId w:val="1"/>
        </w:numPr>
        <w:spacing w:after="18" w:line="259" w:lineRule="auto"/>
        <w:ind w:right="0" w:hanging="650"/>
        <w:jc w:val="left"/>
      </w:pPr>
      <w:r>
        <w:rPr>
          <w:i/>
        </w:rPr>
        <w:t xml:space="preserve">Модуль «Организация предметно-эстетической среды» 18-19 стр. </w:t>
      </w:r>
    </w:p>
    <w:p w:rsidR="003D3EAB" w:rsidRDefault="002805AA">
      <w:pPr>
        <w:numPr>
          <w:ilvl w:val="1"/>
          <w:numId w:val="1"/>
        </w:numPr>
        <w:spacing w:after="18" w:line="259" w:lineRule="auto"/>
        <w:ind w:right="0" w:hanging="650"/>
        <w:jc w:val="left"/>
      </w:pPr>
      <w:r>
        <w:rPr>
          <w:i/>
        </w:rPr>
        <w:t xml:space="preserve">Модуль «Работа с родителями» </w:t>
      </w:r>
      <w:r>
        <w:rPr>
          <w:i/>
        </w:rPr>
        <w:tab/>
        <w:t xml:space="preserve">19-20 стр. </w:t>
      </w:r>
    </w:p>
    <w:p w:rsidR="003D3EAB" w:rsidRDefault="002805AA">
      <w:pPr>
        <w:numPr>
          <w:ilvl w:val="0"/>
          <w:numId w:val="1"/>
        </w:numPr>
        <w:spacing w:after="18" w:line="259" w:lineRule="auto"/>
        <w:ind w:right="0" w:hanging="281"/>
        <w:jc w:val="left"/>
      </w:pPr>
      <w:r>
        <w:rPr>
          <w:i/>
        </w:rPr>
        <w:t xml:space="preserve">Структура самоанализа воспитательной работы 20-22 стр. </w:t>
      </w:r>
      <w:r>
        <w:br w:type="page"/>
      </w:r>
    </w:p>
    <w:p w:rsidR="003D3EAB" w:rsidRDefault="002805AA">
      <w:pPr>
        <w:pStyle w:val="2"/>
        <w:ind w:left="680"/>
      </w:pPr>
      <w:r>
        <w:lastRenderedPageBreak/>
        <w:t xml:space="preserve">ПОЯСНИТЕЛЬНАЯ ЗАПИСКА </w:t>
      </w:r>
    </w:p>
    <w:p w:rsidR="003D3EAB" w:rsidRDefault="002805AA">
      <w:pPr>
        <w:spacing w:after="28" w:line="259" w:lineRule="auto"/>
        <w:ind w:left="0" w:right="0" w:firstLine="0"/>
        <w:jc w:val="left"/>
      </w:pPr>
      <w:r>
        <w:rPr>
          <w:b/>
          <w:sz w:val="27"/>
        </w:rPr>
        <w:t xml:space="preserve"> </w:t>
      </w:r>
    </w:p>
    <w:p w:rsidR="003D3EAB" w:rsidRDefault="002805AA">
      <w:pPr>
        <w:ind w:left="98" w:right="11" w:firstLine="629"/>
      </w:pPr>
      <w:r>
        <w:t>Программа воспитания МБОУ «</w:t>
      </w:r>
      <w:proofErr w:type="spellStart"/>
      <w:r w:rsidR="00137AB1">
        <w:t>Шишинерская</w:t>
      </w:r>
      <w:proofErr w:type="spellEnd"/>
      <w:r>
        <w:t xml:space="preserve"> </w:t>
      </w:r>
      <w:proofErr w:type="gramStart"/>
      <w:r>
        <w:t>ООШ»(</w:t>
      </w:r>
      <w:proofErr w:type="gramEnd"/>
      <w:r>
        <w:t xml:space="preserve">далее – Программа) разработана в соответствии с методическими рекомендациями «Примерная программа воспитания», утвержденными 02.06.2020 года на заседании Федерального учебно-методического объединения по общему образованию, с Федеральными государственными образовательными стандартами (далее – ФГОС) общего образования. </w:t>
      </w:r>
    </w:p>
    <w:p w:rsidR="003D3EAB" w:rsidRDefault="002805AA">
      <w:pPr>
        <w:ind w:left="98" w:right="11" w:firstLine="569"/>
      </w:pPr>
      <w:r>
        <w:t xml:space="preserve">Данная программа направлена на приобщение обучающихся к российским традиционным духовным ценностям, правилам и нормам поведения в российском обществе, а </w:t>
      </w:r>
      <w:proofErr w:type="gramStart"/>
      <w:r>
        <w:t>так же</w:t>
      </w:r>
      <w:proofErr w:type="gramEnd"/>
      <w:r>
        <w:t xml:space="preserve"> решение проблем гармоничного вхождения школьников в социальный мир и налаживания ответственных взаимоотношений с окружающими их людьми. Воспитательная программа является обязательной частью основной образовательной программы МБОУ «</w:t>
      </w:r>
      <w:proofErr w:type="spellStart"/>
      <w:r w:rsidR="00137AB1">
        <w:t>Шишинерская</w:t>
      </w:r>
      <w:proofErr w:type="spellEnd"/>
      <w:r>
        <w:t xml:space="preserve"> ООШ» и призвана помочь всем участникам образовательного процесса реализовать воспитательный потенциал совместной деятельности и тем самым сделать школу воспитывающей организацией. Вместе с тем, Программа призвана обеспечить достижение обучающимся личностных результатов, определенных ФГОС: формировать у них основы российской идентичности; готовность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 школы. Данная программа воспитания показывает систему работы с обучающимися в школе. </w:t>
      </w:r>
    </w:p>
    <w:p w:rsidR="003D3EAB" w:rsidRDefault="002805AA">
      <w:pPr>
        <w:ind w:left="98" w:right="11" w:firstLine="569"/>
      </w:pPr>
      <w:r>
        <w:t xml:space="preserve">Примерная программа воспитания – это не перечень обязательных мероприятий, а описание системы возможных форм и способов работы с детьми. Рабочая программа воспитания включает в себя </w:t>
      </w:r>
      <w:r>
        <w:rPr>
          <w:b/>
        </w:rPr>
        <w:t xml:space="preserve">четыре основных </w:t>
      </w:r>
      <w:r>
        <w:t xml:space="preserve">раздела: </w:t>
      </w:r>
    </w:p>
    <w:p w:rsidR="003D3EAB" w:rsidRDefault="002805AA">
      <w:pPr>
        <w:numPr>
          <w:ilvl w:val="0"/>
          <w:numId w:val="2"/>
        </w:numPr>
        <w:ind w:right="11" w:firstLine="569"/>
      </w:pPr>
      <w:r>
        <w:t xml:space="preserve">Раздел </w:t>
      </w:r>
      <w:r>
        <w:rPr>
          <w:b/>
        </w:rPr>
        <w:t xml:space="preserve">«Особенности организуемого в школе воспитательного процесса», </w:t>
      </w:r>
      <w:r>
        <w:t xml:space="preserve">в котором описывается специфика своей деятельности в сфере воспитания. Здесь размещена информация: о специфике расположения школы, особенностях ее социального окружения, источниках положительного или отрицательного влияния на детей, значимых партнерах школы, особенностях контингента учащихся, оригинальных воспитательных находках школы, а также важных для школы принципах и традициях воспитания. </w:t>
      </w:r>
    </w:p>
    <w:p w:rsidR="003D3EAB" w:rsidRDefault="002805AA">
      <w:pPr>
        <w:numPr>
          <w:ilvl w:val="0"/>
          <w:numId w:val="2"/>
        </w:numPr>
        <w:ind w:right="11" w:firstLine="569"/>
      </w:pPr>
      <w:r>
        <w:t xml:space="preserve">Раздел </w:t>
      </w:r>
      <w:r>
        <w:rPr>
          <w:b/>
        </w:rPr>
        <w:t>«Цель и задачи воспитания»</w:t>
      </w:r>
      <w:r>
        <w:t xml:space="preserve">, в котором на основе базовых общественных ценностей формулируется цель воспитания и задачи, которые школе предстоит решать для достижения цели. </w:t>
      </w:r>
    </w:p>
    <w:p w:rsidR="003D3EAB" w:rsidRDefault="002805AA">
      <w:pPr>
        <w:numPr>
          <w:ilvl w:val="0"/>
          <w:numId w:val="2"/>
        </w:numPr>
        <w:ind w:right="11" w:firstLine="569"/>
      </w:pPr>
      <w:r>
        <w:t xml:space="preserve">Раздел </w:t>
      </w:r>
      <w:r>
        <w:rPr>
          <w:b/>
        </w:rPr>
        <w:t>«Виды, формы и содержание деятельности»</w:t>
      </w:r>
      <w:r>
        <w:t xml:space="preserve">, в котором школа показывает, каким образом будет осуществляться достижение поставленных цели и задач воспитания. Данный состоит из нескольких инвариантных и вариативных модулей, каждый из которых ориентирован на одну из поставленных школой задач </w:t>
      </w:r>
      <w:r>
        <w:lastRenderedPageBreak/>
        <w:t>воспитания и соответствует одному из направлений воспитательной работы школы. Инвариантными модулями здесь являются: «Классное руководство», «Школьный урок</w:t>
      </w:r>
      <w:proofErr w:type="gramStart"/>
      <w:r>
        <w:t xml:space="preserve">»,   </w:t>
      </w:r>
      <w:proofErr w:type="gramEnd"/>
      <w:r>
        <w:t xml:space="preserve">  «Курсы     внеурочной     деятельности»,     «Работа     с     родителями», «Самоуправление» и «Профориентация» (два последних модуля не являются инвариантными для образовательных организаций, реализующих только образовательные программы начального общего образования). Вариативными</w:t>
      </w:r>
    </w:p>
    <w:p w:rsidR="003D3EAB" w:rsidRDefault="003D3EAB">
      <w:pPr>
        <w:sectPr w:rsidR="003D3EA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21" w:h="16850"/>
          <w:pgMar w:top="1101" w:right="708" w:bottom="994" w:left="960" w:header="720" w:footer="720" w:gutter="0"/>
          <w:cols w:space="720"/>
          <w:titlePg/>
        </w:sectPr>
      </w:pPr>
    </w:p>
    <w:p w:rsidR="003D3EAB" w:rsidRDefault="002805AA">
      <w:pPr>
        <w:ind w:left="106" w:right="11"/>
      </w:pPr>
      <w:r>
        <w:lastRenderedPageBreak/>
        <w:t xml:space="preserve">модулями могут быть: «Ключевые общешкольные дела», «Детские общественные объединения». </w:t>
      </w:r>
    </w:p>
    <w:p w:rsidR="003D3EAB" w:rsidRDefault="002805AA">
      <w:pPr>
        <w:ind w:left="98" w:right="11" w:firstLine="778"/>
      </w:pPr>
      <w:r>
        <w:t xml:space="preserve">Модули в программе воспитания располагаются в соответствии с их значимостью в системе воспитательной работы школы. Деятельность педагогов образовательных организаций в рамках комплекса модулей направлена на достижение результатов освоения основной образовательной программы общего образования. </w:t>
      </w:r>
    </w:p>
    <w:p w:rsidR="003D3EAB" w:rsidRDefault="002805AA">
      <w:pPr>
        <w:numPr>
          <w:ilvl w:val="0"/>
          <w:numId w:val="2"/>
        </w:numPr>
        <w:ind w:right="11" w:firstLine="569"/>
      </w:pPr>
      <w:r>
        <w:t xml:space="preserve">Раздел </w:t>
      </w:r>
      <w:r>
        <w:rPr>
          <w:b/>
        </w:rPr>
        <w:t>«Основные направления самоанализа воспитательной работы»</w:t>
      </w:r>
      <w:r>
        <w:t xml:space="preserve">, в котором необходимо показать, каким образом в школе осуществляется самоанализ организуемой в ней воспитательной работы. Здесь приводятся не результаты самоанализа, а лишь перечень основных его направлений, который может быть дополнен указанием на его критерии и способы его осуществления. </w:t>
      </w:r>
    </w:p>
    <w:p w:rsidR="003D3EAB" w:rsidRDefault="002805AA">
      <w:pPr>
        <w:ind w:left="98" w:right="11" w:firstLine="569"/>
      </w:pPr>
      <w:r>
        <w:t xml:space="preserve">В данной программе воспитания прилагается ежегодный календарный план воспитательной работы. </w:t>
      </w:r>
    </w:p>
    <w:p w:rsidR="003D3EAB" w:rsidRDefault="002805AA">
      <w:pPr>
        <w:ind w:left="98" w:right="11" w:firstLine="569"/>
      </w:pPr>
      <w:r>
        <w:t>Рабочая программа воспитания важно понимать, что сама по себе программа не является инструментом воспитания: ребенка воспитывает не документ, а педагог -</w:t>
      </w:r>
      <w:r>
        <w:rPr>
          <w:rFonts w:ascii="Arial" w:eastAsia="Arial" w:hAnsi="Arial" w:cs="Arial"/>
        </w:rPr>
        <w:t xml:space="preserve"> </w:t>
      </w:r>
      <w:r>
        <w:t xml:space="preserve">своими действиями, словами, отношениями. Программа лишь позволяет педагогам скоординировать свои усилия, направленные на воспитание школьников. </w:t>
      </w:r>
    </w:p>
    <w:p w:rsidR="003D3EAB" w:rsidRDefault="002805AA">
      <w:pPr>
        <w:spacing w:after="0" w:line="259" w:lineRule="auto"/>
        <w:ind w:left="0" w:right="0" w:firstLine="0"/>
        <w:jc w:val="left"/>
      </w:pPr>
      <w:r>
        <w:rPr>
          <w:sz w:val="30"/>
        </w:rPr>
        <w:t xml:space="preserve"> </w:t>
      </w:r>
    </w:p>
    <w:p w:rsidR="003D3EAB" w:rsidRDefault="002805AA">
      <w:pPr>
        <w:spacing w:after="59" w:line="259" w:lineRule="auto"/>
        <w:ind w:left="0" w:right="0" w:firstLine="0"/>
        <w:jc w:val="left"/>
      </w:pPr>
      <w:r>
        <w:rPr>
          <w:sz w:val="26"/>
        </w:rPr>
        <w:t xml:space="preserve"> </w:t>
      </w:r>
    </w:p>
    <w:p w:rsidR="003D3EAB" w:rsidRDefault="002805AA">
      <w:pPr>
        <w:pStyle w:val="2"/>
        <w:ind w:left="1659" w:right="1"/>
        <w:jc w:val="both"/>
      </w:pPr>
      <w:r>
        <w:t xml:space="preserve">Раздел 1. ОСОБЕННОСТИ ОРГАНИЗУЕМОГО В ШКОЛЕ ВОСПИТАТЕЛЬНОГО ПРОЦЕССА </w:t>
      </w:r>
    </w:p>
    <w:p w:rsidR="003D3EAB" w:rsidRDefault="002805AA">
      <w:pPr>
        <w:spacing w:after="27" w:line="259" w:lineRule="auto"/>
        <w:ind w:left="0" w:right="0" w:firstLine="0"/>
        <w:jc w:val="left"/>
      </w:pPr>
      <w:r>
        <w:rPr>
          <w:b/>
          <w:sz w:val="27"/>
        </w:rPr>
        <w:t xml:space="preserve"> </w:t>
      </w:r>
    </w:p>
    <w:p w:rsidR="003D3EAB" w:rsidRDefault="002805AA">
      <w:pPr>
        <w:ind w:left="98" w:right="11" w:firstLine="569"/>
      </w:pPr>
      <w:r>
        <w:t xml:space="preserve">Процесс воспитания в образовательной организации основывается на следующих принципах взаимодействия педагогов и школьников: </w:t>
      </w:r>
    </w:p>
    <w:p w:rsidR="003D3EAB" w:rsidRDefault="002805AA">
      <w:pPr>
        <w:numPr>
          <w:ilvl w:val="0"/>
          <w:numId w:val="3"/>
        </w:numPr>
        <w:ind w:right="11" w:firstLine="569"/>
      </w:pPr>
      <w:r>
        <w:t xml:space="preserve"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 </w:t>
      </w:r>
    </w:p>
    <w:p w:rsidR="003D3EAB" w:rsidRDefault="002805AA">
      <w:pPr>
        <w:numPr>
          <w:ilvl w:val="0"/>
          <w:numId w:val="3"/>
        </w:numPr>
        <w:ind w:right="11" w:firstLine="569"/>
      </w:pPr>
      <w:r>
        <w:t xml:space="preserve">ориентир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 </w:t>
      </w:r>
    </w:p>
    <w:p w:rsidR="003D3EAB" w:rsidRDefault="002805AA">
      <w:pPr>
        <w:numPr>
          <w:ilvl w:val="0"/>
          <w:numId w:val="3"/>
        </w:numPr>
        <w:ind w:right="11" w:firstLine="569"/>
      </w:pPr>
      <w:r>
        <w:t xml:space="preserve">реализация процесса воспитания главным образом через создание в школе детско-взрослых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другу; </w:t>
      </w:r>
    </w:p>
    <w:p w:rsidR="003D3EAB" w:rsidRDefault="002805AA">
      <w:pPr>
        <w:numPr>
          <w:ilvl w:val="0"/>
          <w:numId w:val="3"/>
        </w:numPr>
        <w:ind w:right="11" w:firstLine="569"/>
      </w:pPr>
      <w:r>
        <w:t xml:space="preserve">организация основных совместных дел школьников и педагогов как предмета совместной заботы и взрослых, и детей; </w:t>
      </w:r>
    </w:p>
    <w:p w:rsidR="003D3EAB" w:rsidRDefault="002805AA">
      <w:pPr>
        <w:numPr>
          <w:ilvl w:val="0"/>
          <w:numId w:val="3"/>
        </w:numPr>
        <w:ind w:right="11" w:firstLine="569"/>
      </w:pPr>
      <w:r>
        <w:t>системность, целесообразность и не</w:t>
      </w:r>
      <w:r w:rsidR="00137AB1">
        <w:t xml:space="preserve"> </w:t>
      </w:r>
      <w:r>
        <w:t xml:space="preserve">шаблонность воспитания как условия его эффективности. </w:t>
      </w:r>
    </w:p>
    <w:p w:rsidR="003D3EAB" w:rsidRDefault="002805AA">
      <w:pPr>
        <w:spacing w:after="8" w:line="276" w:lineRule="auto"/>
        <w:ind w:left="113" w:right="0" w:firstLine="569"/>
        <w:jc w:val="left"/>
      </w:pPr>
      <w:r>
        <w:rPr>
          <w:color w:val="000009"/>
        </w:rPr>
        <w:lastRenderedPageBreak/>
        <w:t>Основными традициями воспитания в образовательной организации являются следующие</w:t>
      </w:r>
      <w:r>
        <w:t xml:space="preserve">: </w:t>
      </w:r>
    </w:p>
    <w:p w:rsidR="003D3EAB" w:rsidRDefault="002805AA">
      <w:pPr>
        <w:numPr>
          <w:ilvl w:val="0"/>
          <w:numId w:val="3"/>
        </w:numPr>
        <w:ind w:right="11" w:firstLine="569"/>
      </w:pPr>
      <w:r>
        <w:rPr>
          <w:color w:val="000009"/>
        </w:rPr>
        <w:t xml:space="preserve">стержнем годового цикла воспитательной работы школы являются ключевые общешкольные дела, </w:t>
      </w:r>
      <w:r>
        <w:t>через которые осуществляется интеграция воспитательных усилий педагогов;</w:t>
      </w:r>
      <w:r>
        <w:rPr>
          <w:color w:val="000009"/>
        </w:rPr>
        <w:t xml:space="preserve"> </w:t>
      </w:r>
      <w:r>
        <w:t xml:space="preserve">важной чертой каждого ключевого дела и большинства используемых для воспитания других совместных дел педагогов и школьников является коллективная разработка, коллективное планирование, коллективное проведение и коллективный анализ их результатов; </w:t>
      </w:r>
    </w:p>
    <w:p w:rsidR="003D3EAB" w:rsidRDefault="002805AA">
      <w:pPr>
        <w:numPr>
          <w:ilvl w:val="0"/>
          <w:numId w:val="3"/>
        </w:numPr>
        <w:ind w:right="11" w:firstLine="569"/>
      </w:pPr>
      <w:r>
        <w:t xml:space="preserve">в школе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 </w:t>
      </w:r>
    </w:p>
    <w:p w:rsidR="003D3EAB" w:rsidRDefault="002805AA">
      <w:pPr>
        <w:numPr>
          <w:ilvl w:val="0"/>
          <w:numId w:val="3"/>
        </w:numPr>
        <w:ind w:right="11" w:firstLine="569"/>
      </w:pPr>
      <w:r>
        <w:t xml:space="preserve">в проведении общешкольных дел присутствует </w:t>
      </w:r>
      <w:proofErr w:type="spellStart"/>
      <w:r>
        <w:t>соревновательность</w:t>
      </w:r>
      <w:proofErr w:type="spellEnd"/>
      <w:r>
        <w:t xml:space="preserve"> между классами, поощряется конструктивное </w:t>
      </w:r>
      <w:proofErr w:type="spellStart"/>
      <w:r>
        <w:t>межклассное</w:t>
      </w:r>
      <w:proofErr w:type="spellEnd"/>
      <w:r>
        <w:t xml:space="preserve"> и </w:t>
      </w:r>
      <w:proofErr w:type="spellStart"/>
      <w:r>
        <w:t>межвозрастное</w:t>
      </w:r>
      <w:proofErr w:type="spellEnd"/>
      <w:r>
        <w:t xml:space="preserve"> </w:t>
      </w:r>
    </w:p>
    <w:p w:rsidR="003D3EAB" w:rsidRDefault="002805AA">
      <w:pPr>
        <w:ind w:left="106" w:right="11"/>
      </w:pPr>
      <w:r>
        <w:t xml:space="preserve">взаимодействие школьников, а также их социальная активность; </w:t>
      </w:r>
    </w:p>
    <w:p w:rsidR="003D3EAB" w:rsidRDefault="002805AA">
      <w:pPr>
        <w:numPr>
          <w:ilvl w:val="0"/>
          <w:numId w:val="3"/>
        </w:numPr>
        <w:ind w:right="11" w:firstLine="569"/>
      </w:pPr>
      <w:r>
        <w:t xml:space="preserve">педагоги школы ориентированы на формирование коллективов в рамках школьных классов, кружков, секций и иных детских объединений, на установление в них доброжелательных и товарищеских взаимоотношений; </w:t>
      </w:r>
    </w:p>
    <w:p w:rsidR="003D3EAB" w:rsidRDefault="002805AA">
      <w:pPr>
        <w:numPr>
          <w:ilvl w:val="0"/>
          <w:numId w:val="3"/>
        </w:numPr>
        <w:ind w:right="11" w:firstLine="569"/>
      </w:pPr>
      <w:r>
        <w:t xml:space="preserve">ключевой фигурой воспитания в школе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 </w:t>
      </w:r>
    </w:p>
    <w:p w:rsidR="003D3EAB" w:rsidRDefault="002805AA">
      <w:pPr>
        <w:spacing w:after="0" w:line="259" w:lineRule="auto"/>
        <w:ind w:left="0" w:right="0" w:firstLine="0"/>
        <w:jc w:val="left"/>
      </w:pPr>
      <w:r>
        <w:rPr>
          <w:sz w:val="30"/>
        </w:rPr>
        <w:t xml:space="preserve"> </w:t>
      </w:r>
    </w:p>
    <w:p w:rsidR="003D3EAB" w:rsidRDefault="002805AA">
      <w:pPr>
        <w:spacing w:after="0" w:line="259" w:lineRule="auto"/>
        <w:ind w:left="0" w:right="0" w:firstLine="0"/>
        <w:jc w:val="left"/>
      </w:pPr>
      <w:r>
        <w:rPr>
          <w:sz w:val="33"/>
        </w:rPr>
        <w:t xml:space="preserve"> </w:t>
      </w:r>
    </w:p>
    <w:p w:rsidR="003D3EAB" w:rsidRDefault="002805AA">
      <w:pPr>
        <w:pStyle w:val="2"/>
        <w:ind w:left="680" w:right="163"/>
      </w:pPr>
      <w:r>
        <w:t xml:space="preserve">Раздел 2. ЦЕЛЬ И ЗАДАЧИ ВОСПИТАНИЯ </w:t>
      </w:r>
    </w:p>
    <w:p w:rsidR="003D3EAB" w:rsidRDefault="002805AA">
      <w:pPr>
        <w:spacing w:after="30" w:line="259" w:lineRule="auto"/>
        <w:ind w:left="0" w:right="0" w:firstLine="0"/>
        <w:jc w:val="left"/>
      </w:pPr>
      <w:r>
        <w:rPr>
          <w:b/>
          <w:sz w:val="27"/>
        </w:rPr>
        <w:t xml:space="preserve"> </w:t>
      </w:r>
    </w:p>
    <w:p w:rsidR="003D3EAB" w:rsidRDefault="002805AA">
      <w:pPr>
        <w:ind w:left="98" w:right="11" w:firstLine="569"/>
      </w:pPr>
      <w:r>
        <w:t xml:space="preserve">Современный национальный идеал личности, воспитанной в новой российской общеобразовательной школе, – это высоконравственный, творческий, компетентный гражданин России, принимающий судьбу Отечества как свою личную, осознающей ответственность за настоящее и будущее своей страны, укорененный в духовных и культурных традициях российского народа. </w:t>
      </w:r>
    </w:p>
    <w:p w:rsidR="003D3EAB" w:rsidRDefault="002805AA">
      <w:pPr>
        <w:ind w:left="98" w:right="11" w:firstLine="569"/>
      </w:pPr>
      <w:r>
        <w:t xml:space="preserve">Исходя из этого воспитательного идеала, а также основываясь на базовых для нашего общества ценностях (семья, труд, отечество, природа, мир, знания, культура, здоровье, человек), общая </w:t>
      </w:r>
      <w:r>
        <w:rPr>
          <w:b/>
          <w:i/>
        </w:rPr>
        <w:t xml:space="preserve">цель воспитания </w:t>
      </w:r>
      <w:r>
        <w:t xml:space="preserve">в школе – личностное развитие школьников, проявляющееся: </w:t>
      </w:r>
    </w:p>
    <w:p w:rsidR="003D3EAB" w:rsidRDefault="002805AA">
      <w:pPr>
        <w:numPr>
          <w:ilvl w:val="0"/>
          <w:numId w:val="4"/>
        </w:numPr>
        <w:ind w:right="11" w:firstLine="569"/>
      </w:pPr>
      <w:r>
        <w:t xml:space="preserve">в усвоении ими знаний основных норм, которые общество выработало на основе этих ценностей (т.е. в усвоении ими социально значимых знаний); </w:t>
      </w:r>
    </w:p>
    <w:p w:rsidR="003D3EAB" w:rsidRDefault="002805AA">
      <w:pPr>
        <w:numPr>
          <w:ilvl w:val="0"/>
          <w:numId w:val="4"/>
        </w:numPr>
        <w:ind w:right="11" w:firstLine="569"/>
      </w:pPr>
      <w:r>
        <w:t xml:space="preserve">в развитии их позитивных отношений к этим общественным ценностям (т.е. в развитии их социально значимых отношений); </w:t>
      </w:r>
    </w:p>
    <w:p w:rsidR="003D3EAB" w:rsidRDefault="002805AA">
      <w:pPr>
        <w:numPr>
          <w:ilvl w:val="0"/>
          <w:numId w:val="4"/>
        </w:numPr>
        <w:ind w:right="11" w:firstLine="569"/>
      </w:pPr>
      <w:r>
        <w:lastRenderedPageBreak/>
        <w:t xml:space="preserve">в приобретении ими соответствующего этим ценностям опыта поведения, опыта применения сформированных знаний и отношений на практике (т.е. в приобретении ими опыта осуществления социально значимых дел). </w:t>
      </w:r>
    </w:p>
    <w:p w:rsidR="003D3EAB" w:rsidRDefault="002805AA">
      <w:pPr>
        <w:ind w:left="98" w:right="11" w:firstLine="569"/>
      </w:pPr>
      <w:r>
        <w:t xml:space="preserve">Конкретизация общей цели воспитания применительно к возрастным особенностям школьников позволяет выделить в ней следующие целевые </w:t>
      </w:r>
      <w:r>
        <w:rPr>
          <w:b/>
          <w:i/>
        </w:rPr>
        <w:t>приоритеты</w:t>
      </w:r>
      <w:r>
        <w:rPr>
          <w:b/>
        </w:rPr>
        <w:t xml:space="preserve">, </w:t>
      </w:r>
      <w:r>
        <w:t xml:space="preserve">соответствующие трем уровням общего образования: </w:t>
      </w:r>
    </w:p>
    <w:p w:rsidR="003D3EAB" w:rsidRDefault="002805AA">
      <w:pPr>
        <w:spacing w:after="37" w:line="259" w:lineRule="auto"/>
        <w:ind w:left="0" w:right="0" w:firstLine="0"/>
        <w:jc w:val="left"/>
      </w:pPr>
      <w:r>
        <w:rPr>
          <w:sz w:val="27"/>
        </w:rPr>
        <w:t xml:space="preserve"> </w:t>
      </w:r>
    </w:p>
    <w:p w:rsidR="003D3EAB" w:rsidRDefault="002805AA">
      <w:pPr>
        <w:ind w:left="98" w:right="11" w:firstLine="569"/>
      </w:pPr>
      <w:r>
        <w:rPr>
          <w:b/>
          <w:i/>
        </w:rPr>
        <w:t>1.</w:t>
      </w:r>
      <w:r>
        <w:rPr>
          <w:rFonts w:ascii="Arial" w:eastAsia="Arial" w:hAnsi="Arial" w:cs="Arial"/>
          <w:b/>
          <w:i/>
        </w:rPr>
        <w:t xml:space="preserve"> </w:t>
      </w:r>
      <w:r>
        <w:t xml:space="preserve">В воспитании детей младшего школьного возраста </w:t>
      </w:r>
      <w:r>
        <w:rPr>
          <w:b/>
        </w:rPr>
        <w:t>(</w:t>
      </w:r>
      <w:r>
        <w:rPr>
          <w:b/>
          <w:i/>
        </w:rPr>
        <w:t>уровень начального общего образования</w:t>
      </w:r>
      <w:r>
        <w:rPr>
          <w:b/>
        </w:rPr>
        <w:t xml:space="preserve">) </w:t>
      </w:r>
      <w:r>
        <w:t xml:space="preserve">таким целевым приоритетом является создание благоприятных условий для усвоения школьниками социально значимых знаний – знаний основных норм и традиций того общества, в котором они живут. </w:t>
      </w:r>
    </w:p>
    <w:p w:rsidR="003D3EAB" w:rsidRDefault="002805AA">
      <w:pPr>
        <w:ind w:left="690" w:right="11"/>
      </w:pPr>
      <w:r>
        <w:t xml:space="preserve">К наиболее важным из них относятся следующие: </w:t>
      </w:r>
    </w:p>
    <w:p w:rsidR="003D3EAB" w:rsidRDefault="002805AA">
      <w:pPr>
        <w:spacing w:after="14" w:line="270" w:lineRule="auto"/>
        <w:ind w:left="10" w:right="116" w:hanging="10"/>
        <w:jc w:val="right"/>
      </w:pPr>
      <w:r>
        <w:t xml:space="preserve">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</w:t>
      </w:r>
      <w:proofErr w:type="spellStart"/>
      <w:r>
        <w:t>ребѐнка</w:t>
      </w:r>
      <w:proofErr w:type="spellEnd"/>
      <w:r>
        <w:t xml:space="preserve"> домашнюю работу, помогая старшим; </w:t>
      </w:r>
    </w:p>
    <w:p w:rsidR="003D3EAB" w:rsidRDefault="002805AA">
      <w:pPr>
        <w:numPr>
          <w:ilvl w:val="0"/>
          <w:numId w:val="5"/>
        </w:numPr>
        <w:ind w:right="11" w:firstLine="569"/>
      </w:pPr>
      <w:r>
        <w:t xml:space="preserve">быть трудолюбивым, следуя принципу «делу — время, потехе — час» как в учебных занятиях, так и в домашних делах, доводить начатое дело до конца; </w:t>
      </w:r>
    </w:p>
    <w:p w:rsidR="003D3EAB" w:rsidRDefault="002805AA">
      <w:pPr>
        <w:numPr>
          <w:ilvl w:val="0"/>
          <w:numId w:val="5"/>
        </w:numPr>
        <w:ind w:right="11" w:firstLine="569"/>
      </w:pPr>
      <w:r>
        <w:t xml:space="preserve">знать и любить свою Родину – свой родной дом, двор, улицу, город, село, свою страну; </w:t>
      </w:r>
    </w:p>
    <w:p w:rsidR="003D3EAB" w:rsidRDefault="002805AA">
      <w:pPr>
        <w:numPr>
          <w:ilvl w:val="0"/>
          <w:numId w:val="5"/>
        </w:numPr>
        <w:ind w:right="11" w:firstLine="569"/>
      </w:pPr>
      <w:r>
        <w:t xml:space="preserve">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</w:t>
      </w:r>
      <w:proofErr w:type="spellStart"/>
      <w:r>
        <w:t>водоѐмы</w:t>
      </w:r>
      <w:proofErr w:type="spellEnd"/>
      <w:r>
        <w:t xml:space="preserve">); </w:t>
      </w:r>
    </w:p>
    <w:p w:rsidR="003D3EAB" w:rsidRDefault="002805AA">
      <w:pPr>
        <w:numPr>
          <w:ilvl w:val="0"/>
          <w:numId w:val="5"/>
        </w:numPr>
        <w:ind w:right="11" w:firstLine="569"/>
      </w:pPr>
      <w:r>
        <w:t xml:space="preserve">проявлять миролюбие — не затевать конфликтов и стремиться решать спорные вопросы, не прибегая к силе; </w:t>
      </w:r>
    </w:p>
    <w:p w:rsidR="003D3EAB" w:rsidRDefault="002805AA">
      <w:pPr>
        <w:numPr>
          <w:ilvl w:val="0"/>
          <w:numId w:val="5"/>
        </w:numPr>
        <w:ind w:right="11" w:firstLine="569"/>
      </w:pPr>
      <w:r>
        <w:t xml:space="preserve">стремиться узнавать что-то новое, проявлять любознательность, ценить знания; </w:t>
      </w:r>
    </w:p>
    <w:p w:rsidR="003D3EAB" w:rsidRDefault="002805AA">
      <w:pPr>
        <w:numPr>
          <w:ilvl w:val="0"/>
          <w:numId w:val="5"/>
        </w:numPr>
        <w:ind w:right="11" w:firstLine="569"/>
      </w:pPr>
      <w:r>
        <w:t xml:space="preserve">быть вежливым и опрятным, скромным и приветливым; </w:t>
      </w:r>
    </w:p>
    <w:p w:rsidR="003D3EAB" w:rsidRDefault="002805AA">
      <w:pPr>
        <w:numPr>
          <w:ilvl w:val="0"/>
          <w:numId w:val="5"/>
        </w:numPr>
        <w:spacing w:after="14" w:line="270" w:lineRule="auto"/>
        <w:ind w:right="11" w:firstLine="569"/>
      </w:pPr>
      <w:r>
        <w:t xml:space="preserve">соблюдать правила личной гигиены, режим дня, вести здоровый образ жизни; </w:t>
      </w:r>
    </w:p>
    <w:p w:rsidR="003D3EAB" w:rsidRDefault="002805AA">
      <w:pPr>
        <w:numPr>
          <w:ilvl w:val="0"/>
          <w:numId w:val="5"/>
        </w:numPr>
        <w:ind w:right="11" w:firstLine="569"/>
      </w:pPr>
      <w:r>
        <w:t xml:space="preserve">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 </w:t>
      </w:r>
    </w:p>
    <w:p w:rsidR="003D3EAB" w:rsidRDefault="002805AA">
      <w:pPr>
        <w:numPr>
          <w:ilvl w:val="0"/>
          <w:numId w:val="5"/>
        </w:numPr>
        <w:ind w:right="11" w:firstLine="569"/>
      </w:pPr>
      <w:r>
        <w:t xml:space="preserve">быть уверенным в себе, открытым и общительным, не стесняться быть в </w:t>
      </w:r>
      <w:proofErr w:type="spellStart"/>
      <w:r>
        <w:t>чѐм</w:t>
      </w:r>
      <w:proofErr w:type="spellEnd"/>
      <w:r>
        <w:t xml:space="preserve">- то непохожим на других ребят; уметь ставить перед собой цели и проявлять </w:t>
      </w:r>
      <w:r>
        <w:lastRenderedPageBreak/>
        <w:t xml:space="preserve">инициативу, отстаивать </w:t>
      </w:r>
      <w:proofErr w:type="spellStart"/>
      <w:r>
        <w:t>своѐ</w:t>
      </w:r>
      <w:proofErr w:type="spellEnd"/>
      <w:r>
        <w:t xml:space="preserve"> мнение и действовать самостоятельно, без помощи старших. </w:t>
      </w:r>
    </w:p>
    <w:p w:rsidR="003D3EAB" w:rsidRDefault="002805AA">
      <w:pPr>
        <w:ind w:left="98" w:right="11" w:firstLine="569"/>
      </w:pPr>
      <w:r>
        <w:t xml:space="preserve">Знание младшим школьником данных социальных норм и традиций, понимание важности следования им имеет особое значение для ребенка этого возраста, поскольку облегчает его вхождение в широкий социальный мир, в открывающуюся ему систему общественных отношений. </w:t>
      </w:r>
    </w:p>
    <w:p w:rsidR="003D3EAB" w:rsidRDefault="002805AA">
      <w:pPr>
        <w:spacing w:after="35" w:line="259" w:lineRule="auto"/>
        <w:ind w:left="0" w:right="0" w:firstLine="0"/>
        <w:jc w:val="left"/>
      </w:pPr>
      <w:r>
        <w:rPr>
          <w:sz w:val="27"/>
        </w:rPr>
        <w:t xml:space="preserve"> </w:t>
      </w:r>
    </w:p>
    <w:p w:rsidR="003D3EAB" w:rsidRDefault="002805AA">
      <w:pPr>
        <w:ind w:left="98" w:right="11" w:firstLine="569"/>
      </w:pPr>
      <w:r>
        <w:rPr>
          <w:b/>
          <w:i/>
        </w:rPr>
        <w:t>2.</w:t>
      </w:r>
      <w:r>
        <w:rPr>
          <w:rFonts w:ascii="Arial" w:eastAsia="Arial" w:hAnsi="Arial" w:cs="Arial"/>
          <w:b/>
          <w:i/>
        </w:rPr>
        <w:t xml:space="preserve"> </w:t>
      </w:r>
      <w:r>
        <w:t xml:space="preserve">В воспитании детей подросткового возраста </w:t>
      </w:r>
      <w:r>
        <w:rPr>
          <w:b/>
        </w:rPr>
        <w:t>(</w:t>
      </w:r>
      <w:r>
        <w:rPr>
          <w:b/>
          <w:i/>
        </w:rPr>
        <w:t>уровень основного общего образования</w:t>
      </w:r>
      <w:r>
        <w:rPr>
          <w:b/>
        </w:rPr>
        <w:t xml:space="preserve">) </w:t>
      </w:r>
      <w:r>
        <w:t xml:space="preserve">таким приоритетом является создание благоприятных условий для развития социально значимых отношений школьников, и, прежде всего, ценностных отношений: </w:t>
      </w:r>
    </w:p>
    <w:p w:rsidR="003D3EAB" w:rsidRDefault="002805AA">
      <w:pPr>
        <w:numPr>
          <w:ilvl w:val="0"/>
          <w:numId w:val="6"/>
        </w:numPr>
        <w:ind w:right="11" w:firstLine="569"/>
      </w:pPr>
      <w:r>
        <w:t xml:space="preserve">к семье как главной опоре в жизни человека и источнику его счастья; </w:t>
      </w:r>
    </w:p>
    <w:p w:rsidR="003D3EAB" w:rsidRDefault="002805AA">
      <w:pPr>
        <w:numPr>
          <w:ilvl w:val="0"/>
          <w:numId w:val="6"/>
        </w:numPr>
        <w:ind w:right="11" w:firstLine="569"/>
      </w:pPr>
      <w:r>
        <w:t xml:space="preserve"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</w:r>
    </w:p>
    <w:p w:rsidR="003D3EAB" w:rsidRDefault="002805AA">
      <w:pPr>
        <w:numPr>
          <w:ilvl w:val="0"/>
          <w:numId w:val="6"/>
        </w:numPr>
        <w:ind w:right="11" w:firstLine="569"/>
      </w:pPr>
      <w:r>
        <w:t xml:space="preserve">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 </w:t>
      </w:r>
    </w:p>
    <w:p w:rsidR="003D3EAB" w:rsidRDefault="002805AA">
      <w:pPr>
        <w:numPr>
          <w:ilvl w:val="0"/>
          <w:numId w:val="6"/>
        </w:numPr>
        <w:spacing w:after="34"/>
        <w:ind w:right="11" w:firstLine="569"/>
      </w:pPr>
      <w:r>
        <w:t>к природе как источнику жизни на Земле, основе самого ее существования, нуждающейся в защите и постоянном внимании со стороны человека; к миру как главному принципу человеческого общежития, условию крепкой дружбы, налаживания отношений с коллегами по работе в будущем и создания</w:t>
      </w:r>
    </w:p>
    <w:p w:rsidR="003D3EAB" w:rsidRDefault="002805AA">
      <w:pPr>
        <w:ind w:left="106" w:right="11"/>
      </w:pPr>
      <w:r>
        <w:t xml:space="preserve">благоприятного микроклимата в своей собственной семье; </w:t>
      </w:r>
    </w:p>
    <w:p w:rsidR="003D3EAB" w:rsidRDefault="002805AA">
      <w:pPr>
        <w:numPr>
          <w:ilvl w:val="0"/>
          <w:numId w:val="6"/>
        </w:numPr>
        <w:ind w:right="11" w:firstLine="569"/>
      </w:pPr>
      <w:r>
        <w:t xml:space="preserve">к знаниям как интеллектуальному ресурсу, обеспечивающему будущее человека, как результату кропотливого, но увлекательного учебного труда; </w:t>
      </w:r>
    </w:p>
    <w:p w:rsidR="003D3EAB" w:rsidRDefault="002805AA">
      <w:pPr>
        <w:numPr>
          <w:ilvl w:val="0"/>
          <w:numId w:val="6"/>
        </w:numPr>
        <w:ind w:right="11" w:firstLine="569"/>
      </w:pPr>
      <w:r>
        <w:t xml:space="preserve"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 </w:t>
      </w:r>
    </w:p>
    <w:p w:rsidR="003D3EAB" w:rsidRDefault="002805AA">
      <w:pPr>
        <w:numPr>
          <w:ilvl w:val="0"/>
          <w:numId w:val="6"/>
        </w:numPr>
        <w:ind w:right="11" w:firstLine="569"/>
      </w:pPr>
      <w:r>
        <w:t xml:space="preserve">к здоровью как залогу долгой и активной жизни человека, его хорошего настроения и оптимистичного взгляда на мир; </w:t>
      </w:r>
    </w:p>
    <w:p w:rsidR="003D3EAB" w:rsidRDefault="002805AA">
      <w:pPr>
        <w:numPr>
          <w:ilvl w:val="0"/>
          <w:numId w:val="6"/>
        </w:numPr>
        <w:ind w:right="11" w:firstLine="569"/>
      </w:pPr>
      <w:r>
        <w:t xml:space="preserve">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</w:r>
      <w:proofErr w:type="spellStart"/>
      <w:r>
        <w:t>взаимоподдерживающие</w:t>
      </w:r>
      <w:proofErr w:type="spellEnd"/>
      <w:r>
        <w:t xml:space="preserve"> отношения, дающие человеку </w:t>
      </w:r>
    </w:p>
    <w:p w:rsidR="003D3EAB" w:rsidRDefault="002805AA">
      <w:pPr>
        <w:ind w:left="106" w:right="11"/>
      </w:pPr>
      <w:r>
        <w:t xml:space="preserve">радость общения и позволяющие избегать чувства одиночества; </w:t>
      </w:r>
    </w:p>
    <w:p w:rsidR="003D3EAB" w:rsidRDefault="002805AA">
      <w:pPr>
        <w:numPr>
          <w:ilvl w:val="0"/>
          <w:numId w:val="6"/>
        </w:numPr>
        <w:ind w:right="11" w:firstLine="569"/>
      </w:pPr>
      <w:r>
        <w:t xml:space="preserve">к самим себе как хозяевам своей судьбы, самоопределяющимся и </w:t>
      </w:r>
      <w:proofErr w:type="spellStart"/>
      <w:r>
        <w:t>самореализующимся</w:t>
      </w:r>
      <w:proofErr w:type="spellEnd"/>
      <w:r>
        <w:t xml:space="preserve"> личностям, отвечающим за свое собственное будущее. </w:t>
      </w:r>
    </w:p>
    <w:p w:rsidR="003D3EAB" w:rsidRDefault="002805AA">
      <w:pPr>
        <w:ind w:left="98" w:right="11" w:firstLine="569"/>
      </w:pPr>
      <w:r>
        <w:lastRenderedPageBreak/>
        <w:t xml:space="preserve">Выделение данного приоритета в воспитании школьников, обучающихся на ступени основного общего образования, связано с особенностями детей подросткового возраста: с их стремлением утвердить себя как личность в системе отношений, свойственных взрослому миру. В этом возрасте особую значимость для детей приобретает становление их собственной жизненной позиции, собственных ценностных ориентаций. Подростковый возраст – наиболее удачный возраст для развития социально значимых отношений школьников. </w:t>
      </w:r>
    </w:p>
    <w:p w:rsidR="003D3EAB" w:rsidRDefault="002805AA">
      <w:pPr>
        <w:spacing w:after="50" w:line="259" w:lineRule="auto"/>
        <w:ind w:left="0" w:right="0" w:firstLine="0"/>
        <w:jc w:val="left"/>
      </w:pPr>
      <w:r>
        <w:rPr>
          <w:sz w:val="26"/>
        </w:rPr>
        <w:t xml:space="preserve"> </w:t>
      </w:r>
    </w:p>
    <w:p w:rsidR="003D3EAB" w:rsidRDefault="002805AA">
      <w:pPr>
        <w:spacing w:after="2" w:line="277" w:lineRule="auto"/>
        <w:ind w:left="98" w:right="129" w:firstLine="1200"/>
        <w:jc w:val="left"/>
      </w:pPr>
      <w:r>
        <w:rPr>
          <w:b/>
        </w:rPr>
        <w:t xml:space="preserve">Раздел 3. ВИДЫ, ФОРМЫ И СОДЕРЖАНИЕ ДЕЯТЕЛЬНОСТИ </w:t>
      </w:r>
      <w:r>
        <w:t xml:space="preserve"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 </w:t>
      </w:r>
      <w:r>
        <w:rPr>
          <w:b/>
        </w:rPr>
        <w:t>3.1.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Модуль «Ключевые общешкольные дела» </w:t>
      </w:r>
    </w:p>
    <w:p w:rsidR="003D3EAB" w:rsidRDefault="002805AA">
      <w:pPr>
        <w:ind w:left="106" w:right="126"/>
      </w:pPr>
      <w:r>
        <w:t xml:space="preserve">Ключевые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совестно педагогами и детьми. </w:t>
      </w:r>
    </w:p>
    <w:p w:rsidR="003D3EAB" w:rsidRDefault="002805AA">
      <w:pPr>
        <w:spacing w:after="11" w:line="270" w:lineRule="auto"/>
        <w:ind w:left="108" w:right="0" w:hanging="10"/>
        <w:jc w:val="left"/>
      </w:pPr>
      <w:r>
        <w:rPr>
          <w:b/>
          <w:i/>
        </w:rPr>
        <w:t xml:space="preserve">На внешкольном уровне: </w:t>
      </w:r>
    </w:p>
    <w:p w:rsidR="003D3EAB" w:rsidRDefault="002805AA">
      <w:pPr>
        <w:numPr>
          <w:ilvl w:val="0"/>
          <w:numId w:val="8"/>
        </w:numPr>
        <w:ind w:right="11" w:hanging="430"/>
      </w:pPr>
      <w:r>
        <w:t xml:space="preserve">Встречи-беседы, на которые приглашаются знаменитые земляки, передовики производства, представители и в рамках которых обсуждаются насущные поведенческие, нравственные, социальные, проблемы, касающиеся жизни школы, страны. </w:t>
      </w:r>
    </w:p>
    <w:p w:rsidR="003D3EAB" w:rsidRDefault="002805AA">
      <w:pPr>
        <w:numPr>
          <w:ilvl w:val="0"/>
          <w:numId w:val="8"/>
        </w:numPr>
        <w:ind w:right="11" w:hanging="430"/>
      </w:pPr>
      <w:r>
        <w:t xml:space="preserve">организуемые совместно с семьями учащихся спортивные состязания, праздники, которые открывают возможности для творческой самореализации школьников и включают их в деятельную заботу об окружающих: «Спортивная семья», «ГТО всей семьей», «Секреты дружного класса» и др. </w:t>
      </w:r>
    </w:p>
    <w:p w:rsidR="003D3EAB" w:rsidRDefault="00137AB1">
      <w:pPr>
        <w:numPr>
          <w:ilvl w:val="0"/>
          <w:numId w:val="8"/>
        </w:numPr>
        <w:ind w:right="11" w:hanging="430"/>
      </w:pPr>
      <w:r>
        <w:t xml:space="preserve">патриотическая </w:t>
      </w:r>
      <w:r>
        <w:tab/>
      </w:r>
      <w:proofErr w:type="gramStart"/>
      <w:r>
        <w:t xml:space="preserve">акция  </w:t>
      </w:r>
      <w:r w:rsidR="002805AA">
        <w:t>«</w:t>
      </w:r>
      <w:proofErr w:type="gramEnd"/>
      <w:r w:rsidR="002805AA">
        <w:t xml:space="preserve">Вахта </w:t>
      </w:r>
      <w:r w:rsidR="002805AA">
        <w:tab/>
        <w:t xml:space="preserve">памяти», </w:t>
      </w:r>
      <w:r w:rsidR="002805AA">
        <w:tab/>
      </w:r>
      <w:proofErr w:type="spellStart"/>
      <w:r w:rsidR="002805AA">
        <w:t>посвящѐнная</w:t>
      </w:r>
      <w:proofErr w:type="spellEnd"/>
      <w:r w:rsidR="002805AA">
        <w:t xml:space="preserve"> </w:t>
      </w:r>
      <w:r w:rsidR="002805AA">
        <w:tab/>
        <w:t xml:space="preserve">Дню </w:t>
      </w:r>
      <w:r w:rsidR="002805AA">
        <w:tab/>
        <w:t xml:space="preserve">Победы, </w:t>
      </w:r>
    </w:p>
    <w:p w:rsidR="003D3EAB" w:rsidRDefault="002805AA">
      <w:pPr>
        <w:ind w:left="106" w:right="120"/>
      </w:pPr>
      <w:r>
        <w:t xml:space="preserve">способствующая воспитанию патриотизма, чувства гордости за </w:t>
      </w:r>
      <w:proofErr w:type="spellStart"/>
      <w:r>
        <w:t>своѐ</w:t>
      </w:r>
      <w:proofErr w:type="spellEnd"/>
      <w:r>
        <w:t xml:space="preserve"> Отечество; -</w:t>
      </w:r>
      <w:r>
        <w:rPr>
          <w:rFonts w:ascii="Arial" w:eastAsia="Arial" w:hAnsi="Arial" w:cs="Arial"/>
        </w:rPr>
        <w:t xml:space="preserve"> </w:t>
      </w:r>
      <w:r>
        <w:t>экологический проект «</w:t>
      </w:r>
      <w:proofErr w:type="spellStart"/>
      <w:r>
        <w:t>Зелѐный</w:t>
      </w:r>
      <w:proofErr w:type="spellEnd"/>
      <w:r>
        <w:t xml:space="preserve"> двор», акции «Посади дерево», «Чистые улицы родного села», направленные на формирование экологической культуры школьников; </w:t>
      </w:r>
    </w:p>
    <w:p w:rsidR="003D3EAB" w:rsidRDefault="002805AA">
      <w:pPr>
        <w:numPr>
          <w:ilvl w:val="0"/>
          <w:numId w:val="8"/>
        </w:numPr>
        <w:ind w:right="11" w:hanging="430"/>
      </w:pPr>
      <w:r>
        <w:t xml:space="preserve">акции «Поздравление ветеранов» (учащиеся 5-9 классов поздравляют с </w:t>
      </w:r>
      <w:proofErr w:type="spellStart"/>
      <w:r>
        <w:t>Днѐм</w:t>
      </w:r>
      <w:proofErr w:type="spellEnd"/>
      <w:r>
        <w:t xml:space="preserve"> учителя педагогов-ветеранов, находящихся на заслуженном отдыхе), «Спешите делать добрые дела», ориентированные на проявление гуманистических качеств личности: милосердия, сострадания, чуткости, уважения к людям </w:t>
      </w:r>
    </w:p>
    <w:p w:rsidR="003D3EAB" w:rsidRDefault="002805AA">
      <w:pPr>
        <w:ind w:left="106" w:right="11"/>
      </w:pPr>
      <w:r>
        <w:t xml:space="preserve">Участие в муниципальных, республиканских и во всероссийских конкурсах и акциях, посвященных значимым отечественным и международным событиям: </w:t>
      </w:r>
    </w:p>
    <w:p w:rsidR="003D3EAB" w:rsidRDefault="002805AA">
      <w:pPr>
        <w:numPr>
          <w:ilvl w:val="0"/>
          <w:numId w:val="8"/>
        </w:numPr>
        <w:ind w:right="11" w:hanging="430"/>
      </w:pPr>
      <w:r>
        <w:t xml:space="preserve">единый урок, </w:t>
      </w:r>
      <w:proofErr w:type="spellStart"/>
      <w:r>
        <w:t>посвящѐнный</w:t>
      </w:r>
      <w:proofErr w:type="spellEnd"/>
      <w:r>
        <w:t xml:space="preserve"> Дню солидарности в борьбе с терроризмом; </w:t>
      </w:r>
    </w:p>
    <w:p w:rsidR="003D3EAB" w:rsidRDefault="002805AA">
      <w:pPr>
        <w:numPr>
          <w:ilvl w:val="0"/>
          <w:numId w:val="8"/>
        </w:numPr>
        <w:ind w:right="11" w:hanging="430"/>
      </w:pPr>
      <w:r>
        <w:t xml:space="preserve">всероссийский урок «Экология и энергосбережение»; </w:t>
      </w:r>
    </w:p>
    <w:p w:rsidR="003D3EAB" w:rsidRDefault="002805AA">
      <w:pPr>
        <w:numPr>
          <w:ilvl w:val="0"/>
          <w:numId w:val="8"/>
        </w:numPr>
        <w:ind w:right="11" w:hanging="430"/>
      </w:pPr>
      <w:r>
        <w:lastRenderedPageBreak/>
        <w:t xml:space="preserve">акции, приуроченные к Всероссийскому Дню правовой помощи детям; - мероприятия, </w:t>
      </w:r>
      <w:proofErr w:type="spellStart"/>
      <w:r>
        <w:t>посвящѐнные</w:t>
      </w:r>
      <w:proofErr w:type="spellEnd"/>
      <w:r>
        <w:t xml:space="preserve"> празднованию Дня Победы; </w:t>
      </w:r>
    </w:p>
    <w:p w:rsidR="003D3EAB" w:rsidRDefault="002805AA">
      <w:pPr>
        <w:numPr>
          <w:ilvl w:val="0"/>
          <w:numId w:val="8"/>
        </w:numPr>
        <w:ind w:right="11" w:hanging="430"/>
      </w:pPr>
      <w:r>
        <w:t xml:space="preserve">спортивные соревнования муниципального и республиканского уровня и другие мероприятия, направленные на развитие творческих способностей обучающихся, формирование ценностных отношений к знаниям, к культуре как к духовному богатству, к своему здоровью, приобретение социальных знаний о ближайшем окружении и о себе, развитие коммуникативных компетенций </w:t>
      </w:r>
    </w:p>
    <w:p w:rsidR="003D3EAB" w:rsidRDefault="002805AA">
      <w:pPr>
        <w:spacing w:after="38" w:line="259" w:lineRule="auto"/>
        <w:ind w:left="0" w:right="0" w:firstLine="0"/>
        <w:jc w:val="left"/>
      </w:pPr>
      <w:r>
        <w:rPr>
          <w:sz w:val="27"/>
        </w:rPr>
        <w:t xml:space="preserve"> </w:t>
      </w:r>
    </w:p>
    <w:p w:rsidR="003D3EAB" w:rsidRDefault="002805AA">
      <w:pPr>
        <w:spacing w:after="11" w:line="270" w:lineRule="auto"/>
        <w:ind w:left="108" w:right="0" w:hanging="10"/>
        <w:jc w:val="left"/>
      </w:pPr>
      <w:r>
        <w:rPr>
          <w:b/>
          <w:i/>
        </w:rPr>
        <w:t xml:space="preserve">На школьном уровне: </w:t>
      </w:r>
    </w:p>
    <w:p w:rsidR="003D3EAB" w:rsidRDefault="002805AA">
      <w:pPr>
        <w:ind w:left="106" w:right="125"/>
      </w:pPr>
      <w:r>
        <w:t>Общешкольные праздники 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</w:t>
      </w:r>
      <w:r w:rsidR="00137AB1">
        <w:t xml:space="preserve"> </w:t>
      </w:r>
      <w:r>
        <w:t>участвуют все классы школы: -</w:t>
      </w:r>
      <w:r>
        <w:rPr>
          <w:rFonts w:ascii="Arial" w:eastAsia="Arial" w:hAnsi="Arial" w:cs="Arial"/>
        </w:rPr>
        <w:t xml:space="preserve"> </w:t>
      </w:r>
      <w:r>
        <w:t xml:space="preserve">праздники, связанные с календарными датами (День знаний, День учителя, </w:t>
      </w:r>
    </w:p>
    <w:p w:rsidR="003D3EAB" w:rsidRDefault="002805AA">
      <w:pPr>
        <w:ind w:left="106" w:right="11"/>
      </w:pPr>
      <w:r>
        <w:t xml:space="preserve">День Конституции, Новый год, День защитника Отечества, 8 Марта, День Победы); </w:t>
      </w:r>
    </w:p>
    <w:p w:rsidR="003D3EAB" w:rsidRDefault="002805AA">
      <w:pPr>
        <w:numPr>
          <w:ilvl w:val="0"/>
          <w:numId w:val="8"/>
        </w:numPr>
        <w:ind w:right="11" w:hanging="430"/>
      </w:pPr>
      <w:r>
        <w:t xml:space="preserve">предметные недели; </w:t>
      </w:r>
    </w:p>
    <w:p w:rsidR="003D3EAB" w:rsidRDefault="002805AA">
      <w:pPr>
        <w:numPr>
          <w:ilvl w:val="0"/>
          <w:numId w:val="8"/>
        </w:numPr>
        <w:ind w:right="11" w:hanging="430"/>
      </w:pPr>
      <w:r>
        <w:t xml:space="preserve">марафон здоровья; </w:t>
      </w:r>
    </w:p>
    <w:p w:rsidR="003D3EAB" w:rsidRDefault="002805AA">
      <w:pPr>
        <w:numPr>
          <w:ilvl w:val="0"/>
          <w:numId w:val="8"/>
        </w:numPr>
        <w:ind w:right="11" w:hanging="430"/>
      </w:pPr>
      <w:r>
        <w:t xml:space="preserve">общешкольный сбор, </w:t>
      </w:r>
      <w:proofErr w:type="spellStart"/>
      <w:r>
        <w:t>посвящѐнный</w:t>
      </w:r>
      <w:proofErr w:type="spellEnd"/>
      <w:r>
        <w:t xml:space="preserve"> Дню защиты детей. </w:t>
      </w:r>
    </w:p>
    <w:p w:rsidR="003D3EAB" w:rsidRDefault="002805AA">
      <w:pPr>
        <w:ind w:left="106" w:right="120"/>
      </w:pPr>
      <w:r>
        <w:t xml:space="preserve">Общешкольные мероприятия способствуют самореализации, личностному развитию обучающихся с различными возможностями и потребностями, выстраиванию доброжелательных отношений с окружающими, воспитанию уверенности в себе, самостоятельности </w:t>
      </w:r>
    </w:p>
    <w:p w:rsidR="003D3EAB" w:rsidRDefault="002805AA">
      <w:pPr>
        <w:ind w:left="106" w:right="11"/>
      </w:pPr>
      <w:r>
        <w:rPr>
          <w:b/>
        </w:rPr>
        <w:t xml:space="preserve">Акции </w:t>
      </w:r>
      <w:proofErr w:type="gramStart"/>
      <w:r>
        <w:rPr>
          <w:b/>
        </w:rPr>
        <w:t xml:space="preserve">   </w:t>
      </w:r>
      <w:r>
        <w:t>«</w:t>
      </w:r>
      <w:proofErr w:type="gramEnd"/>
      <w:r>
        <w:t xml:space="preserve">Чистый двор», «Обелиск», «Ветеран живет рядом», «Кормушка», </w:t>
      </w:r>
    </w:p>
    <w:p w:rsidR="003D3EAB" w:rsidRDefault="002805AA">
      <w:pPr>
        <w:spacing w:after="2" w:line="277" w:lineRule="auto"/>
        <w:ind w:left="108" w:right="0" w:hanging="10"/>
        <w:jc w:val="left"/>
      </w:pPr>
      <w:r>
        <w:t xml:space="preserve">«Весенняя неделя добра», «Осенняя неделя добра», «Бессмертный полк», «Голубь мира», Смотр песни и строя, Фестиваль детского народного творчества «Мы вместе». </w:t>
      </w:r>
    </w:p>
    <w:p w:rsidR="003D3EAB" w:rsidRDefault="002805AA">
      <w:pPr>
        <w:ind w:left="106" w:right="124"/>
      </w:pPr>
      <w:r>
        <w:rPr>
          <w:b/>
        </w:rPr>
        <w:t xml:space="preserve">Церемонии награждения </w:t>
      </w:r>
      <w:r>
        <w:t xml:space="preserve">(по результатам предметных олимпиад, по итогам года) школьников и педагогов.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другу. </w:t>
      </w:r>
    </w:p>
    <w:p w:rsidR="003D3EAB" w:rsidRDefault="002805AA">
      <w:pPr>
        <w:numPr>
          <w:ilvl w:val="0"/>
          <w:numId w:val="9"/>
        </w:numPr>
        <w:ind w:right="118" w:hanging="430"/>
      </w:pPr>
      <w:r>
        <w:t xml:space="preserve">районные спортивные соревнования; </w:t>
      </w:r>
    </w:p>
    <w:p w:rsidR="003D3EAB" w:rsidRDefault="002805AA">
      <w:pPr>
        <w:numPr>
          <w:ilvl w:val="0"/>
          <w:numId w:val="9"/>
        </w:numPr>
        <w:ind w:right="118" w:hanging="430"/>
      </w:pPr>
      <w:r>
        <w:t xml:space="preserve">муниципальные конкурсы творческих работ учащихся; </w:t>
      </w:r>
    </w:p>
    <w:p w:rsidR="003D3EAB" w:rsidRDefault="002805AA">
      <w:pPr>
        <w:spacing w:after="27" w:line="259" w:lineRule="auto"/>
        <w:ind w:left="0" w:right="0" w:firstLine="0"/>
        <w:jc w:val="left"/>
      </w:pPr>
      <w:r>
        <w:t xml:space="preserve"> </w:t>
      </w:r>
    </w:p>
    <w:p w:rsidR="003D3EAB" w:rsidRDefault="002805AA">
      <w:pPr>
        <w:spacing w:after="11" w:line="270" w:lineRule="auto"/>
        <w:ind w:left="108" w:right="0" w:hanging="10"/>
        <w:jc w:val="left"/>
      </w:pPr>
      <w:r>
        <w:rPr>
          <w:b/>
          <w:i/>
        </w:rPr>
        <w:t xml:space="preserve">На уровне классов: </w:t>
      </w:r>
    </w:p>
    <w:p w:rsidR="003D3EAB" w:rsidRDefault="002805AA">
      <w:pPr>
        <w:numPr>
          <w:ilvl w:val="0"/>
          <w:numId w:val="9"/>
        </w:numPr>
        <w:ind w:right="118" w:hanging="430"/>
      </w:pPr>
      <w:r>
        <w:t xml:space="preserve">выбор и делегирование представителей классов в общешкольные советы дел, ответственных за подготовку общешкольных ключевых дел; </w:t>
      </w:r>
    </w:p>
    <w:p w:rsidR="003D3EAB" w:rsidRDefault="002805AA">
      <w:pPr>
        <w:spacing w:after="290" w:line="259" w:lineRule="auto"/>
        <w:ind w:left="1642" w:right="0" w:firstLine="0"/>
        <w:jc w:val="left"/>
      </w:pPr>
      <w:r>
        <w:rPr>
          <w:sz w:val="2"/>
        </w:rPr>
        <w:t xml:space="preserve"> </w:t>
      </w:r>
    </w:p>
    <w:p w:rsidR="003D3EAB" w:rsidRDefault="002805AA">
      <w:pPr>
        <w:numPr>
          <w:ilvl w:val="0"/>
          <w:numId w:val="9"/>
        </w:numPr>
        <w:ind w:right="118" w:hanging="430"/>
      </w:pPr>
      <w:r>
        <w:t xml:space="preserve">участие школьных классов в реализации общешкольных ключевых дел. </w:t>
      </w:r>
      <w:r>
        <w:rPr>
          <w:b/>
          <w:i/>
        </w:rPr>
        <w:t xml:space="preserve">На индивидуальном уровне: </w:t>
      </w:r>
    </w:p>
    <w:p w:rsidR="003D3EAB" w:rsidRDefault="002805AA">
      <w:pPr>
        <w:numPr>
          <w:ilvl w:val="0"/>
          <w:numId w:val="9"/>
        </w:numPr>
        <w:ind w:right="118" w:hanging="430"/>
      </w:pPr>
      <w:r>
        <w:lastRenderedPageBreak/>
        <w:t xml:space="preserve">вовлечение по возможности каждого ребенка в ключевые дела школы в одной из возможных для них ролей: сценаристов, постановщиков, исполнителей, ведущих, декораторов, музыкальных редакторов, корреспондентов, ответственных за костюмы и оборудование, </w:t>
      </w:r>
      <w:proofErr w:type="spellStart"/>
      <w:r>
        <w:t>ответственныхза</w:t>
      </w:r>
      <w:proofErr w:type="spellEnd"/>
      <w:r>
        <w:t xml:space="preserve"> приглашение и встречу гостей и т.п.); -</w:t>
      </w:r>
      <w:r>
        <w:rPr>
          <w:rFonts w:ascii="Arial" w:eastAsia="Arial" w:hAnsi="Arial" w:cs="Arial"/>
        </w:rPr>
        <w:t xml:space="preserve"> </w:t>
      </w:r>
      <w:r>
        <w:t xml:space="preserve">индивидуальная помощь ребенку (при необходимости) в освоении навыков подготовки, проведения и анализа ключевых дел; </w:t>
      </w:r>
    </w:p>
    <w:p w:rsidR="003D3EAB" w:rsidRDefault="002805AA">
      <w:pPr>
        <w:numPr>
          <w:ilvl w:val="0"/>
          <w:numId w:val="9"/>
        </w:numPr>
        <w:ind w:right="118" w:hanging="430"/>
      </w:pPr>
      <w:r>
        <w:t xml:space="preserve"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 </w:t>
      </w:r>
    </w:p>
    <w:p w:rsidR="003D3EAB" w:rsidRDefault="002805AA">
      <w:pPr>
        <w:numPr>
          <w:ilvl w:val="0"/>
          <w:numId w:val="9"/>
        </w:numPr>
        <w:ind w:right="118" w:hanging="430"/>
      </w:pPr>
      <w:r>
        <w:t xml:space="preserve"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 </w:t>
      </w:r>
    </w:p>
    <w:p w:rsidR="003D3EAB" w:rsidRDefault="002805AA">
      <w:pPr>
        <w:spacing w:after="42" w:line="259" w:lineRule="auto"/>
        <w:ind w:left="0" w:right="0" w:firstLine="0"/>
        <w:jc w:val="left"/>
      </w:pPr>
      <w:r>
        <w:rPr>
          <w:sz w:val="27"/>
        </w:rPr>
        <w:t xml:space="preserve"> </w:t>
      </w:r>
    </w:p>
    <w:p w:rsidR="003D3EAB" w:rsidRDefault="002805AA">
      <w:pPr>
        <w:pStyle w:val="3"/>
        <w:ind w:left="108" w:right="1"/>
      </w:pPr>
      <w:r>
        <w:t>3.2.</w:t>
      </w:r>
      <w:r>
        <w:rPr>
          <w:rFonts w:ascii="Arial" w:eastAsia="Arial" w:hAnsi="Arial" w:cs="Arial"/>
        </w:rPr>
        <w:t xml:space="preserve"> </w:t>
      </w:r>
      <w:r>
        <w:t xml:space="preserve">Модуль «Классное руководство» </w:t>
      </w:r>
    </w:p>
    <w:p w:rsidR="003D3EAB" w:rsidRDefault="002805AA">
      <w:pPr>
        <w:ind w:left="106" w:right="125"/>
      </w:pPr>
      <w:r>
        <w:t>Осуществляя работу с классом, классный руководитель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</w:t>
      </w:r>
      <w:r>
        <w:rPr>
          <w:i/>
        </w:rPr>
        <w:t xml:space="preserve">. </w:t>
      </w:r>
      <w:r>
        <w:rPr>
          <w:b/>
          <w:i/>
        </w:rPr>
        <w:t xml:space="preserve">Работа с классным коллективом: </w:t>
      </w:r>
    </w:p>
    <w:p w:rsidR="003D3EAB" w:rsidRDefault="002805AA">
      <w:pPr>
        <w:numPr>
          <w:ilvl w:val="0"/>
          <w:numId w:val="10"/>
        </w:numPr>
        <w:ind w:right="117" w:hanging="286"/>
      </w:pPr>
      <w:r>
        <w:t>инициирование и поддержка участия класса в общешкольных ключевых делах, оказание необходимой помощи детям в их подготовке,</w:t>
      </w:r>
      <w:r w:rsidR="00137AB1">
        <w:t xml:space="preserve"> </w:t>
      </w:r>
      <w:r>
        <w:t xml:space="preserve">проведении и анализе; </w:t>
      </w:r>
    </w:p>
    <w:p w:rsidR="003D3EAB" w:rsidRDefault="002805AA">
      <w:pPr>
        <w:numPr>
          <w:ilvl w:val="0"/>
          <w:numId w:val="10"/>
        </w:numPr>
        <w:ind w:right="117" w:hanging="286"/>
      </w:pPr>
      <w:r>
        <w:t xml:space="preserve">организация интересных и полезных для личностного развития ребенка совместных дел с учащимися вверенного ему класса (познавательной, трудовой, спортивно-оздоровительной, духовно-нравственной, творческой, позволяющие с одной стороны, – вовлечь в них детей с самыми разными потребностями и тем самым дать им возможность </w:t>
      </w:r>
      <w:proofErr w:type="spellStart"/>
      <w:r>
        <w:t>самореализоваться</w:t>
      </w:r>
      <w:proofErr w:type="spellEnd"/>
      <w:r>
        <w:t xml:space="preserve"> в них, а с другой, – установить и упрочить доверительные отношения с учащимися класса, стать для них значимым взрослым, задающим образцы поведения в обществе. </w:t>
      </w:r>
    </w:p>
    <w:p w:rsidR="003D3EAB" w:rsidRDefault="002805AA">
      <w:pPr>
        <w:numPr>
          <w:ilvl w:val="0"/>
          <w:numId w:val="10"/>
        </w:numPr>
        <w:ind w:right="117" w:hanging="286"/>
      </w:pPr>
      <w:r>
        <w:t xml:space="preserve">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общения. </w:t>
      </w:r>
    </w:p>
    <w:p w:rsidR="003D3EAB" w:rsidRDefault="002805AA">
      <w:pPr>
        <w:numPr>
          <w:ilvl w:val="0"/>
          <w:numId w:val="10"/>
        </w:numPr>
        <w:ind w:right="117" w:hanging="286"/>
      </w:pPr>
      <w:r>
        <w:t xml:space="preserve">сплочение коллектива класса через: игры и тренинги на сплочение и </w:t>
      </w:r>
      <w:proofErr w:type="spellStart"/>
      <w:r>
        <w:t>командообразование</w:t>
      </w:r>
      <w:proofErr w:type="spellEnd"/>
      <w:r>
        <w:t xml:space="preserve">; празднования в классе дней рождения детей, включающие в себя подготовленные ученическими </w:t>
      </w:r>
      <w:proofErr w:type="spellStart"/>
      <w:r>
        <w:t>микрогруппами</w:t>
      </w:r>
      <w:proofErr w:type="spellEnd"/>
      <w:r>
        <w:t xml:space="preserve"> поздравления, сюрпризы, творческие подарки и розыгрыши; регулярные </w:t>
      </w:r>
      <w:proofErr w:type="spellStart"/>
      <w:r>
        <w:t>внутриклассные</w:t>
      </w:r>
      <w:proofErr w:type="spellEnd"/>
      <w:r>
        <w:t xml:space="preserve"> «огоньки» и </w:t>
      </w:r>
      <w:r>
        <w:lastRenderedPageBreak/>
        <w:t xml:space="preserve">вечера, дающие каждому школьнику возможность рефлексии собственного участия в жизни класса. </w:t>
      </w:r>
    </w:p>
    <w:p w:rsidR="003D3EAB" w:rsidRDefault="002805AA">
      <w:pPr>
        <w:numPr>
          <w:ilvl w:val="0"/>
          <w:numId w:val="10"/>
        </w:numPr>
        <w:ind w:right="117" w:hanging="286"/>
      </w:pPr>
      <w:r>
        <w:t xml:space="preserve">выработка совместно со школьниками законов класса, помогающих детям освоить нормы и правила общения, которым они должны следовать в школе. </w:t>
      </w:r>
      <w:r>
        <w:rPr>
          <w:b/>
          <w:i/>
        </w:rPr>
        <w:t xml:space="preserve">Индивидуальная работа с учащимися: </w:t>
      </w:r>
    </w:p>
    <w:p w:rsidR="003D3EAB" w:rsidRDefault="002805AA">
      <w:pPr>
        <w:numPr>
          <w:ilvl w:val="0"/>
          <w:numId w:val="10"/>
        </w:numPr>
        <w:ind w:right="117" w:hanging="286"/>
      </w:pPr>
      <w:r>
        <w:t xml:space="preserve">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учителями, а также (при необходимости) – со школьным психологом. </w:t>
      </w:r>
    </w:p>
    <w:p w:rsidR="003D3EAB" w:rsidRDefault="002805AA">
      <w:pPr>
        <w:numPr>
          <w:ilvl w:val="0"/>
          <w:numId w:val="10"/>
        </w:numPr>
        <w:ind w:right="117" w:hanging="286"/>
      </w:pPr>
      <w:r>
        <w:t xml:space="preserve">поддержка ребенка в решении важных для него жизненных проблем (налаживание взаимоотношений с одноклассниками или учителями, выбор профессии, вуза и дальнейшего трудоустройства, успеваемость и т.п.), когда каждая проблема трансформируется классным руководителем в задачу для школьника, которую они совместно стараются решить. </w:t>
      </w:r>
    </w:p>
    <w:p w:rsidR="003D3EAB" w:rsidRDefault="002805AA">
      <w:pPr>
        <w:numPr>
          <w:ilvl w:val="0"/>
          <w:numId w:val="10"/>
        </w:numPr>
        <w:ind w:right="117" w:hanging="286"/>
      </w:pPr>
      <w:r>
        <w:t xml:space="preserve"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</w:t>
      </w:r>
      <w:proofErr w:type="spellStart"/>
      <w:r>
        <w:t>вконце</w:t>
      </w:r>
      <w:proofErr w:type="spellEnd"/>
      <w:r>
        <w:t xml:space="preserve"> года – вместе анализируют свои успехи и неудачи</w:t>
      </w:r>
      <w:r>
        <w:rPr>
          <w:i/>
        </w:rPr>
        <w:t xml:space="preserve">. </w:t>
      </w:r>
    </w:p>
    <w:p w:rsidR="003D3EAB" w:rsidRDefault="002805AA">
      <w:pPr>
        <w:numPr>
          <w:ilvl w:val="0"/>
          <w:numId w:val="10"/>
        </w:numPr>
        <w:ind w:right="117" w:hanging="286"/>
      </w:pPr>
      <w:r>
        <w:t xml:space="preserve">коррекция поведения ребенка через частные беседы с ним, его </w:t>
      </w:r>
      <w:r>
        <w:rPr>
          <w:u w:val="single" w:color="000000"/>
        </w:rPr>
        <w:t>р</w:t>
      </w:r>
      <w:r>
        <w:t xml:space="preserve">одителями или законными представителями, с другими учащимися класса; через включение в проводимые школьным психологом тренинги общения; через предложение взять на себя </w:t>
      </w:r>
      <w:proofErr w:type="gramStart"/>
      <w:r>
        <w:t>ответственность</w:t>
      </w:r>
      <w:proofErr w:type="gramEnd"/>
      <w:r>
        <w:t xml:space="preserve"> зато или иное поручение в классе. </w:t>
      </w:r>
    </w:p>
    <w:p w:rsidR="003D3EAB" w:rsidRDefault="002805AA">
      <w:pPr>
        <w:spacing w:after="31" w:line="259" w:lineRule="auto"/>
        <w:ind w:left="0" w:right="0" w:firstLine="0"/>
        <w:jc w:val="left"/>
      </w:pPr>
      <w:r>
        <w:t xml:space="preserve"> </w:t>
      </w:r>
    </w:p>
    <w:p w:rsidR="003D3EAB" w:rsidRDefault="002805AA">
      <w:pPr>
        <w:spacing w:after="11" w:line="270" w:lineRule="auto"/>
        <w:ind w:left="108" w:right="0" w:hanging="10"/>
        <w:jc w:val="left"/>
      </w:pPr>
      <w:r>
        <w:rPr>
          <w:b/>
          <w:i/>
        </w:rPr>
        <w:t xml:space="preserve">Работа с учителями, преподающими в классе: </w:t>
      </w:r>
    </w:p>
    <w:p w:rsidR="003D3EAB" w:rsidRDefault="002805AA">
      <w:pPr>
        <w:numPr>
          <w:ilvl w:val="0"/>
          <w:numId w:val="10"/>
        </w:numPr>
        <w:ind w:right="117" w:hanging="286"/>
      </w:pPr>
      <w:r>
        <w:t xml:space="preserve">регулярные консультации классного руководителя с учителями- 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учащимися; </w:t>
      </w:r>
    </w:p>
    <w:p w:rsidR="003D3EAB" w:rsidRDefault="002805AA">
      <w:pPr>
        <w:numPr>
          <w:ilvl w:val="0"/>
          <w:numId w:val="10"/>
        </w:numPr>
        <w:ind w:right="117" w:hanging="286"/>
      </w:pPr>
      <w:r>
        <w:t xml:space="preserve">проведение мини-педсоветов, направленных на решение конкретных проблем класса и интеграцию воспитательных влияний на школьников; </w:t>
      </w:r>
    </w:p>
    <w:p w:rsidR="003D3EAB" w:rsidRDefault="002805AA">
      <w:pPr>
        <w:numPr>
          <w:ilvl w:val="0"/>
          <w:numId w:val="10"/>
        </w:numPr>
        <w:ind w:right="117" w:hanging="286"/>
      </w:pPr>
      <w:r>
        <w:t xml:space="preserve">привлечение учителей к участию во </w:t>
      </w:r>
      <w:proofErr w:type="spellStart"/>
      <w:r>
        <w:t>внутриклассных</w:t>
      </w:r>
      <w:proofErr w:type="spellEnd"/>
      <w:r>
        <w:t xml:space="preserve"> делах, дающих педагогам возможность лучше узнавать и понимать своих учеников, увидев их в иной, отличной от учебной, обстановке; </w:t>
      </w:r>
    </w:p>
    <w:p w:rsidR="003D3EAB" w:rsidRDefault="003D3EAB">
      <w:pPr>
        <w:sectPr w:rsidR="003D3EAB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1921" w:h="16850"/>
          <w:pgMar w:top="1084" w:right="717" w:bottom="1308" w:left="960" w:header="720" w:footer="864" w:gutter="0"/>
          <w:cols w:space="720"/>
          <w:titlePg/>
        </w:sectPr>
      </w:pPr>
    </w:p>
    <w:p w:rsidR="003D3EAB" w:rsidRDefault="002805AA">
      <w:pPr>
        <w:spacing w:after="14" w:line="270" w:lineRule="auto"/>
        <w:ind w:left="10" w:right="116" w:hanging="10"/>
        <w:jc w:val="right"/>
      </w:pPr>
      <w:r>
        <w:lastRenderedPageBreak/>
        <w:t>привлечение учителей к участию в родительских собраниях класса для</w:t>
      </w:r>
    </w:p>
    <w:p w:rsidR="003D3EAB" w:rsidRDefault="002805AA">
      <w:pPr>
        <w:ind w:left="106" w:right="11"/>
      </w:pPr>
      <w:r>
        <w:t xml:space="preserve">объединения усилий в деле обучения и воспитания детей. </w:t>
      </w:r>
    </w:p>
    <w:p w:rsidR="003D3EAB" w:rsidRDefault="002805AA">
      <w:pPr>
        <w:spacing w:after="31" w:line="259" w:lineRule="auto"/>
        <w:ind w:left="0" w:right="0" w:firstLine="0"/>
        <w:jc w:val="left"/>
      </w:pPr>
      <w:r>
        <w:t xml:space="preserve"> </w:t>
      </w:r>
    </w:p>
    <w:p w:rsidR="003D3EAB" w:rsidRDefault="002805AA">
      <w:pPr>
        <w:spacing w:after="11" w:line="270" w:lineRule="auto"/>
        <w:ind w:left="108" w:right="0" w:hanging="10"/>
        <w:jc w:val="left"/>
      </w:pPr>
      <w:r>
        <w:rPr>
          <w:b/>
          <w:i/>
        </w:rPr>
        <w:t xml:space="preserve">Работа с родителями учащихся или их законными представителями: </w:t>
      </w:r>
    </w:p>
    <w:p w:rsidR="003D3EAB" w:rsidRDefault="002805AA">
      <w:pPr>
        <w:numPr>
          <w:ilvl w:val="0"/>
          <w:numId w:val="10"/>
        </w:numPr>
        <w:ind w:right="117" w:hanging="286"/>
      </w:pPr>
      <w:r>
        <w:t xml:space="preserve">регулярное информирование родителей о школьных успехах и проблемах их детей, о жизни класса в целом; </w:t>
      </w:r>
    </w:p>
    <w:p w:rsidR="003D3EAB" w:rsidRDefault="002805AA">
      <w:pPr>
        <w:numPr>
          <w:ilvl w:val="0"/>
          <w:numId w:val="10"/>
        </w:numPr>
        <w:ind w:right="117" w:hanging="286"/>
      </w:pPr>
      <w:r>
        <w:t xml:space="preserve">помощь родителям школьников или их законным представителям в регулировании отношений между ними, администрацией школы и учителями- предметниками; </w:t>
      </w:r>
    </w:p>
    <w:p w:rsidR="003D3EAB" w:rsidRDefault="002805AA">
      <w:pPr>
        <w:numPr>
          <w:ilvl w:val="0"/>
          <w:numId w:val="10"/>
        </w:numPr>
        <w:ind w:right="117" w:hanging="286"/>
      </w:pPr>
      <w:r>
        <w:t xml:space="preserve">организация родительских собраний, происходящих в режиме обсуждения </w:t>
      </w:r>
    </w:p>
    <w:p w:rsidR="003D3EAB" w:rsidRDefault="002805AA">
      <w:pPr>
        <w:ind w:left="106" w:right="11"/>
      </w:pPr>
      <w:r>
        <w:t xml:space="preserve">наиболее острых проблем обучения и воспитания школьников; </w:t>
      </w:r>
    </w:p>
    <w:p w:rsidR="003D3EAB" w:rsidRDefault="002805AA">
      <w:pPr>
        <w:numPr>
          <w:ilvl w:val="0"/>
          <w:numId w:val="10"/>
        </w:numPr>
        <w:spacing w:after="33"/>
        <w:ind w:right="117" w:hanging="286"/>
      </w:pPr>
      <w:r>
        <w:t xml:space="preserve">посещение семей, изучение условий жизни; </w:t>
      </w:r>
    </w:p>
    <w:p w:rsidR="003D3EAB" w:rsidRDefault="002805AA">
      <w:pPr>
        <w:numPr>
          <w:ilvl w:val="0"/>
          <w:numId w:val="10"/>
        </w:numPr>
        <w:spacing w:after="37"/>
        <w:ind w:right="117" w:hanging="286"/>
      </w:pPr>
      <w:r>
        <w:t xml:space="preserve">индивидуальные беседы с родителями; </w:t>
      </w:r>
    </w:p>
    <w:p w:rsidR="003D3EAB" w:rsidRDefault="002805AA">
      <w:pPr>
        <w:numPr>
          <w:ilvl w:val="0"/>
          <w:numId w:val="10"/>
        </w:numPr>
        <w:ind w:right="117" w:hanging="286"/>
      </w:pPr>
      <w:r>
        <w:t xml:space="preserve">психолого-педагогическое просвещение родителей; </w:t>
      </w:r>
    </w:p>
    <w:p w:rsidR="003D3EAB" w:rsidRDefault="002805AA">
      <w:pPr>
        <w:numPr>
          <w:ilvl w:val="0"/>
          <w:numId w:val="10"/>
        </w:numPr>
        <w:ind w:right="117" w:hanging="286"/>
      </w:pPr>
      <w:r>
        <w:t xml:space="preserve">создание и организация работы родительских </w:t>
      </w:r>
      <w:r w:rsidR="00137AB1">
        <w:t>Лидер</w:t>
      </w:r>
      <w:r>
        <w:t xml:space="preserve">ов классов, участвующих в управлении образовательной организацией и решении вопросов воспитания и обучения их детей; </w:t>
      </w:r>
    </w:p>
    <w:p w:rsidR="003D3EAB" w:rsidRDefault="002805AA">
      <w:pPr>
        <w:numPr>
          <w:ilvl w:val="0"/>
          <w:numId w:val="10"/>
        </w:numPr>
        <w:ind w:right="117" w:hanging="286"/>
      </w:pPr>
      <w:r>
        <w:t>привлечение членов семей школьников к организации и проведению дел класса; -</w:t>
      </w:r>
      <w:r>
        <w:rPr>
          <w:rFonts w:ascii="Arial" w:eastAsia="Arial" w:hAnsi="Arial" w:cs="Arial"/>
        </w:rPr>
        <w:t xml:space="preserve"> </w:t>
      </w:r>
      <w:r>
        <w:t xml:space="preserve">организация на базе класса семейных праздников, конкурсов, соревнований, направленных на сплочение семьи и школы. </w:t>
      </w:r>
    </w:p>
    <w:p w:rsidR="003D3EAB" w:rsidRDefault="002805AA">
      <w:pPr>
        <w:spacing w:after="41" w:line="259" w:lineRule="auto"/>
        <w:ind w:left="0" w:right="0" w:firstLine="0"/>
        <w:jc w:val="left"/>
      </w:pPr>
      <w:r>
        <w:rPr>
          <w:sz w:val="27"/>
        </w:rPr>
        <w:t xml:space="preserve"> </w:t>
      </w:r>
    </w:p>
    <w:p w:rsidR="003D3EAB" w:rsidRDefault="002805AA">
      <w:pPr>
        <w:pStyle w:val="3"/>
        <w:ind w:left="108" w:right="1"/>
      </w:pPr>
      <w:r>
        <w:t>3.3.</w:t>
      </w:r>
      <w:r>
        <w:rPr>
          <w:rFonts w:ascii="Arial" w:eastAsia="Arial" w:hAnsi="Arial" w:cs="Arial"/>
        </w:rPr>
        <w:t xml:space="preserve"> </w:t>
      </w:r>
      <w:r>
        <w:t xml:space="preserve">Модуль «Курсы внеурочной деятельности» </w:t>
      </w:r>
    </w:p>
    <w:p w:rsidR="003D3EAB" w:rsidRDefault="002805AA">
      <w:pPr>
        <w:ind w:left="106" w:right="11"/>
      </w:pPr>
      <w:r>
        <w:t xml:space="preserve">Воспитание на занятиях школьных курсов внеурочной деятельности осуществляется преимущественно через: </w:t>
      </w:r>
    </w:p>
    <w:p w:rsidR="003D3EAB" w:rsidRDefault="002805AA">
      <w:pPr>
        <w:numPr>
          <w:ilvl w:val="0"/>
          <w:numId w:val="11"/>
        </w:numPr>
        <w:ind w:right="11" w:hanging="166"/>
      </w:pPr>
      <w:r>
        <w:t xml:space="preserve">вовлечение школьников в интересную и полезную для них деятельность, которая предоставит им возможность </w:t>
      </w:r>
      <w:proofErr w:type="spellStart"/>
      <w:r>
        <w:t>самореализоваться</w:t>
      </w:r>
      <w:proofErr w:type="spellEnd"/>
      <w: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 </w:t>
      </w:r>
    </w:p>
    <w:p w:rsidR="003D3EAB" w:rsidRDefault="002805AA">
      <w:pPr>
        <w:numPr>
          <w:ilvl w:val="0"/>
          <w:numId w:val="11"/>
        </w:numPr>
        <w:ind w:right="11" w:hanging="166"/>
      </w:pPr>
      <w:r>
        <w:t xml:space="preserve">формирование в кружках, секциях, клубах, студиях и т.п. детско-взрослых общностей, которые могли бы объединять детей и педагогов общими </w:t>
      </w:r>
    </w:p>
    <w:p w:rsidR="003D3EAB" w:rsidRDefault="002805AA">
      <w:pPr>
        <w:ind w:left="106" w:right="11"/>
      </w:pPr>
      <w:r>
        <w:t xml:space="preserve">позитивными эмоциями и доверительными отношениями друг к другу; </w:t>
      </w:r>
    </w:p>
    <w:p w:rsidR="003D3EAB" w:rsidRDefault="002805AA">
      <w:pPr>
        <w:numPr>
          <w:ilvl w:val="0"/>
          <w:numId w:val="11"/>
        </w:numPr>
        <w:ind w:right="11" w:hanging="166"/>
      </w:pPr>
      <w:r>
        <w:t xml:space="preserve">создание в детских объединениях традиций, задающих их членам определенные социально значимые формы поведения; </w:t>
      </w:r>
    </w:p>
    <w:p w:rsidR="003D3EAB" w:rsidRDefault="002805AA">
      <w:pPr>
        <w:numPr>
          <w:ilvl w:val="0"/>
          <w:numId w:val="11"/>
        </w:numPr>
        <w:ind w:right="11" w:hanging="166"/>
      </w:pPr>
      <w:r>
        <w:t xml:space="preserve">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</w:t>
      </w:r>
    </w:p>
    <w:p w:rsidR="003D3EAB" w:rsidRDefault="002805AA">
      <w:pPr>
        <w:numPr>
          <w:ilvl w:val="0"/>
          <w:numId w:val="11"/>
        </w:numPr>
        <w:ind w:right="11" w:hanging="166"/>
      </w:pPr>
      <w:r>
        <w:lastRenderedPageBreak/>
        <w:t xml:space="preserve">поощрение педагогами детских инициатив и детского самоуправления. Реализация воспитательного потенциала курсов внеурочной деятельности происходит в рамках следующих выбранных школьниками ее видов: </w:t>
      </w:r>
    </w:p>
    <w:p w:rsidR="003D3EAB" w:rsidRDefault="002805AA">
      <w:pPr>
        <w:spacing w:after="46"/>
        <w:ind w:left="106" w:right="111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2204085</wp:posOffset>
                </wp:positionH>
                <wp:positionV relativeFrom="paragraph">
                  <wp:posOffset>601764</wp:posOffset>
                </wp:positionV>
                <wp:extent cx="42545" cy="8890"/>
                <wp:effectExtent l="0" t="0" r="0" b="0"/>
                <wp:wrapSquare wrapText="bothSides"/>
                <wp:docPr id="38206" name="Group 382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545" cy="8890"/>
                          <a:chOff x="0" y="0"/>
                          <a:chExt cx="42545" cy="8890"/>
                        </a:xfrm>
                      </wpg:grpSpPr>
                      <wps:wsp>
                        <wps:cNvPr id="42187" name="Shape 42187"/>
                        <wps:cNvSpPr/>
                        <wps:spPr>
                          <a:xfrm>
                            <a:off x="0" y="0"/>
                            <a:ext cx="4254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545" h="9144">
                                <a:moveTo>
                                  <a:pt x="0" y="0"/>
                                </a:moveTo>
                                <a:lnTo>
                                  <a:pt x="42545" y="0"/>
                                </a:lnTo>
                                <a:lnTo>
                                  <a:pt x="4254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B2D62D1" id="Group 38206" o:spid="_x0000_s1026" style="position:absolute;margin-left:173.55pt;margin-top:47.4pt;width:3.35pt;height:.7pt;z-index:251658240" coordsize="42545,8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">
                <v:shape id="Shape 42187" o:spid="_x0000_s1027" style="position:absolute;width:42545;height:9144;visibility:visible;mso-wrap-style:square;v-text-anchor:top" coordsize="42545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QVucYA&#10;AADeAAAADwAAAGRycy9kb3ducmV2LnhtbESPwWrDMBBE74H+g9hCb4ns0NrGjRJKIVBKLolz6W2R&#10;traptTKSGjt/XwUKOQ4z84bZ7GY7iAv50DtWkK8yEMTamZ5bBedmv6xAhIhscHBMCq4UYLd9WGyw&#10;Nm7iI11OsRUJwqFGBV2MYy1l0B1ZDCs3Eifv23mLMUnfSuNxSnA7yHWWFdJiz2mhw5HeO9I/p1+r&#10;YDh8Fl+9vXo7NYUu9UveULVX6ulxfnsFEWmO9/B/+8MoeF7nVQm3O+kKyO0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rQVucYAAADeAAAADwAAAAAAAAAAAAAAAACYAgAAZHJz&#10;L2Rvd25yZXYueG1sUEsFBgAAAAAEAAQA9QAAAIsDAAAAAA==&#10;" path="m,l42545,r,9144l,9144,,e" fillcolor="black" stroked="f" strokeweight="0">
                  <v:stroke miterlimit="83231f" joinstyle="miter"/>
                  <v:path arrowok="t" textboxrect="0,0,42545,9144"/>
                </v:shape>
                <w10:wrap type="square"/>
              </v:group>
            </w:pict>
          </mc:Fallback>
        </mc:AlternateContent>
      </w:r>
      <w:r>
        <w:rPr>
          <w:b/>
        </w:rPr>
        <w:t xml:space="preserve">Познавательная деятельность. </w:t>
      </w:r>
      <w:r>
        <w:t>Курсы внеурочной деятельности, направленные на передачу школьникам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 проблемам нашего общества, формирующие их гуманистическое мировоззрение и научную картину мира</w:t>
      </w:r>
      <w:proofErr w:type="gramStart"/>
      <w:r>
        <w:t>.</w:t>
      </w:r>
      <w:proofErr w:type="gramEnd"/>
      <w:r>
        <w:t xml:space="preserve"> коррекционно</w:t>
      </w:r>
      <w:r>
        <w:rPr>
          <w:rFonts w:ascii="Calibri" w:eastAsia="Calibri" w:hAnsi="Calibri" w:cs="Calibri"/>
        </w:rPr>
        <w:t>-</w:t>
      </w:r>
      <w:r>
        <w:t>развивающий курс «Развитие психомоторики и познавательных</w:t>
      </w:r>
    </w:p>
    <w:p w:rsidR="003D3EAB" w:rsidRDefault="002805AA">
      <w:pPr>
        <w:spacing w:after="46"/>
        <w:ind w:left="106" w:right="11"/>
      </w:pPr>
      <w:r>
        <w:t>процессов»</w:t>
      </w:r>
      <w:r>
        <w:rPr>
          <w:rFonts w:ascii="Calibri" w:eastAsia="Calibri" w:hAnsi="Calibri" w:cs="Calibri"/>
        </w:rPr>
        <w:t>;</w:t>
      </w:r>
      <w:r>
        <w:t xml:space="preserve"> </w:t>
      </w:r>
    </w:p>
    <w:p w:rsidR="003D3EAB" w:rsidRDefault="002805AA">
      <w:pPr>
        <w:numPr>
          <w:ilvl w:val="0"/>
          <w:numId w:val="11"/>
        </w:numPr>
        <w:ind w:right="11" w:hanging="166"/>
      </w:pPr>
      <w:r>
        <w:t>курс в рамках дополнительного образования «Робототехника»</w:t>
      </w:r>
      <w:r>
        <w:rPr>
          <w:rFonts w:ascii="Calibri" w:eastAsia="Calibri" w:hAnsi="Calibri" w:cs="Calibri"/>
        </w:rPr>
        <w:t>;</w:t>
      </w:r>
      <w:r>
        <w:t xml:space="preserve"> </w:t>
      </w:r>
    </w:p>
    <w:p w:rsidR="003D3EAB" w:rsidRDefault="002805AA">
      <w:pPr>
        <w:ind w:left="106" w:right="115"/>
      </w:pPr>
      <w:r>
        <w:rPr>
          <w:b/>
          <w:i/>
        </w:rPr>
        <w:t xml:space="preserve">Художественное творчество. </w:t>
      </w:r>
      <w:r>
        <w:t xml:space="preserve">Курсы внеурочной деятельности, создающие благоприятные условия для </w:t>
      </w:r>
      <w:proofErr w:type="spellStart"/>
      <w:r>
        <w:t>просоциальной</w:t>
      </w:r>
      <w:proofErr w:type="spellEnd"/>
      <w:r>
        <w:t xml:space="preserve"> самореализации школьников, направленные на раскрытие их творческих способностей, формирование чувства вкуса и умения ценить прекрасное, на воспитание ценностного отношения школьников к культуре и их общее духовно- нравственное развитие. </w:t>
      </w:r>
    </w:p>
    <w:p w:rsidR="003D3EAB" w:rsidRDefault="002805AA">
      <w:pPr>
        <w:numPr>
          <w:ilvl w:val="0"/>
          <w:numId w:val="11"/>
        </w:numPr>
        <w:ind w:right="11" w:hanging="166"/>
      </w:pPr>
      <w:r>
        <w:t>курсы дополнительного образования «Хореография»</w:t>
      </w:r>
      <w:r>
        <w:rPr>
          <w:rFonts w:ascii="Calibri" w:eastAsia="Calibri" w:hAnsi="Calibri" w:cs="Calibri"/>
        </w:rPr>
        <w:t xml:space="preserve">, </w:t>
      </w:r>
      <w:r>
        <w:t>«Театральное искусство»</w:t>
      </w:r>
      <w:r>
        <w:rPr>
          <w:rFonts w:ascii="Calibri" w:eastAsia="Calibri" w:hAnsi="Calibri" w:cs="Calibri"/>
        </w:rPr>
        <w:t>;</w:t>
      </w:r>
      <w:r>
        <w:t xml:space="preserve"> </w:t>
      </w:r>
    </w:p>
    <w:p w:rsidR="003D3EAB" w:rsidRDefault="002805AA">
      <w:pPr>
        <w:numPr>
          <w:ilvl w:val="0"/>
          <w:numId w:val="11"/>
        </w:numPr>
        <w:ind w:right="11" w:hanging="166"/>
      </w:pPr>
      <w:r>
        <w:t xml:space="preserve">курсы внеурочной деятельности «Оформление цветника школы» </w:t>
      </w:r>
    </w:p>
    <w:p w:rsidR="003D3EAB" w:rsidRDefault="002805AA">
      <w:pPr>
        <w:spacing w:after="42"/>
        <w:ind w:left="106" w:right="116"/>
      </w:pPr>
      <w:r>
        <w:rPr>
          <w:b/>
          <w:i/>
        </w:rPr>
        <w:t xml:space="preserve">Проблемно-ценностное общение. </w:t>
      </w:r>
      <w:r>
        <w:t xml:space="preserve">Курсы внеурочной деятельности, направленные на развитие коммуникативных компетенций школьников,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 людей. </w:t>
      </w:r>
    </w:p>
    <w:p w:rsidR="003D3EAB" w:rsidRDefault="002805AA">
      <w:pPr>
        <w:numPr>
          <w:ilvl w:val="0"/>
          <w:numId w:val="11"/>
        </w:numPr>
        <w:ind w:right="11" w:hanging="166"/>
      </w:pPr>
      <w:r>
        <w:t xml:space="preserve">Курсы дополнительного образования «Нравственность» </w:t>
      </w:r>
    </w:p>
    <w:p w:rsidR="003D3EAB" w:rsidRDefault="002805AA">
      <w:pPr>
        <w:spacing w:after="50"/>
        <w:ind w:left="106" w:right="122"/>
      </w:pPr>
      <w:r>
        <w:rPr>
          <w:b/>
          <w:i/>
        </w:rPr>
        <w:t xml:space="preserve">Туристско-краеведческая деятельность. </w:t>
      </w:r>
      <w:r>
        <w:t xml:space="preserve">Курсы внеурочной деятельности, направленные на воспитание у школьников любви к своему краю, его истории, культуре, природе, на развитие самостоятельности и ответственности школьников </w:t>
      </w:r>
    </w:p>
    <w:p w:rsidR="003D3EAB" w:rsidRDefault="002805AA">
      <w:pPr>
        <w:numPr>
          <w:ilvl w:val="0"/>
          <w:numId w:val="11"/>
        </w:numPr>
        <w:ind w:right="11" w:hanging="166"/>
      </w:pPr>
      <w:r>
        <w:t>программы внеурочной деятельности «</w:t>
      </w:r>
      <w:r>
        <w:rPr>
          <w:rFonts w:ascii="Calibri" w:eastAsia="Calibri" w:hAnsi="Calibri" w:cs="Calibri"/>
        </w:rPr>
        <w:t>Экология родного края</w:t>
      </w:r>
      <w:r>
        <w:t>»</w:t>
      </w:r>
      <w:r>
        <w:rPr>
          <w:rFonts w:ascii="Calibri" w:eastAsia="Calibri" w:hAnsi="Calibri" w:cs="Calibri"/>
        </w:rPr>
        <w:t>,</w:t>
      </w:r>
      <w:r>
        <w:t xml:space="preserve"> </w:t>
      </w:r>
    </w:p>
    <w:p w:rsidR="003D3EAB" w:rsidRDefault="002805AA">
      <w:pPr>
        <w:ind w:left="106" w:right="119"/>
      </w:pPr>
      <w:r>
        <w:rPr>
          <w:b/>
          <w:i/>
        </w:rPr>
        <w:t>Спортив</w:t>
      </w:r>
      <w:r>
        <w:rPr>
          <w:b/>
          <w:i/>
          <w:u w:val="single" w:color="000000"/>
        </w:rPr>
        <w:t>но-оздоровительная деятельность. Курсы внеур</w:t>
      </w:r>
      <w:r>
        <w:rPr>
          <w:b/>
          <w:i/>
        </w:rPr>
        <w:t xml:space="preserve">очной </w:t>
      </w:r>
      <w:r>
        <w:t xml:space="preserve">деятельности, </w:t>
      </w:r>
      <w:r>
        <w:rPr>
          <w:i/>
        </w:rPr>
        <w:t xml:space="preserve">направленные </w:t>
      </w:r>
      <w:r>
        <w:t xml:space="preserve">на физическое развитие школьников, развитие их ценностного отношения к своему здоровью, побуждение к здоровому образу жизни, воспитание </w:t>
      </w:r>
      <w:r>
        <w:lastRenderedPageBreak/>
        <w:t>силы воли, ответственности, формирование установок на защиту слабых. -</w:t>
      </w:r>
      <w:r>
        <w:rPr>
          <w:rFonts w:ascii="Arial" w:eastAsia="Arial" w:hAnsi="Arial" w:cs="Arial"/>
        </w:rPr>
        <w:t xml:space="preserve"> </w:t>
      </w:r>
      <w:r>
        <w:t>курсы дополн</w:t>
      </w:r>
      <w:r w:rsidR="00137AB1">
        <w:t xml:space="preserve">ительного образования </w:t>
      </w:r>
      <w:r>
        <w:t>«Национальная</w:t>
      </w:r>
      <w:r w:rsidR="00137AB1">
        <w:t xml:space="preserve"> </w:t>
      </w:r>
      <w:r>
        <w:t>борьба»</w:t>
      </w:r>
      <w:r>
        <w:rPr>
          <w:rFonts w:ascii="Calibri" w:eastAsia="Calibri" w:hAnsi="Calibri" w:cs="Calibri"/>
        </w:rPr>
        <w:t>;</w:t>
      </w:r>
      <w:r>
        <w:t xml:space="preserve"> </w:t>
      </w:r>
    </w:p>
    <w:p w:rsidR="003D3EAB" w:rsidRDefault="002805AA">
      <w:pPr>
        <w:spacing w:after="79"/>
        <w:ind w:left="106" w:right="121"/>
      </w:pPr>
      <w:r>
        <w:rPr>
          <w:b/>
          <w:i/>
        </w:rPr>
        <w:t xml:space="preserve">Игровая деятельность. </w:t>
      </w:r>
      <w:r>
        <w:t xml:space="preserve">Курсы внеурочной деятельности, направленные на раскрытие творческого, умственного и физического потенциала школьников, развитие у них навыков конструктивного общения, умений работать в команде. </w:t>
      </w:r>
    </w:p>
    <w:p w:rsidR="003D3EAB" w:rsidRDefault="002805AA">
      <w:pPr>
        <w:ind w:left="106" w:right="116"/>
      </w:pPr>
      <w:r>
        <w:rPr>
          <w:b/>
          <w:i/>
        </w:rPr>
        <w:t xml:space="preserve">Социальное направление: </w:t>
      </w:r>
      <w:r>
        <w:t xml:space="preserve">Курсы внеурочной деятельности направлены на формирование активной гражданской позиции и ответственного поведения; усвоение социального опыта, основных социальных ролей, соответствующих возрасту, в части освоения норм и правил общественного поведения: «Юные инспектора движения». </w:t>
      </w:r>
    </w:p>
    <w:p w:rsidR="003D3EAB" w:rsidRDefault="002805AA">
      <w:pPr>
        <w:spacing w:after="26" w:line="259" w:lineRule="auto"/>
        <w:ind w:left="0" w:right="0" w:firstLine="0"/>
        <w:jc w:val="left"/>
      </w:pPr>
      <w:r>
        <w:t xml:space="preserve"> </w:t>
      </w:r>
    </w:p>
    <w:p w:rsidR="003D3EAB" w:rsidRDefault="002805AA">
      <w:pPr>
        <w:pStyle w:val="3"/>
        <w:ind w:left="108" w:right="1"/>
      </w:pPr>
      <w:r>
        <w:t>3.4.</w:t>
      </w:r>
      <w:r>
        <w:rPr>
          <w:rFonts w:ascii="Arial" w:eastAsia="Arial" w:hAnsi="Arial" w:cs="Arial"/>
        </w:rPr>
        <w:t xml:space="preserve"> </w:t>
      </w:r>
      <w:r>
        <w:t xml:space="preserve">Модуль «Школьный урок» </w:t>
      </w:r>
    </w:p>
    <w:p w:rsidR="003D3EAB" w:rsidRDefault="002805AA">
      <w:pPr>
        <w:ind w:left="106" w:right="11"/>
      </w:pPr>
      <w:r>
        <w:t>Реализация школьными педагогами воспитательного потенциала урока предполагает следующее</w:t>
      </w:r>
      <w:r>
        <w:rPr>
          <w:i/>
        </w:rPr>
        <w:t xml:space="preserve">: </w:t>
      </w:r>
    </w:p>
    <w:p w:rsidR="003D3EAB" w:rsidRDefault="002805AA">
      <w:pPr>
        <w:ind w:left="98" w:right="119" w:firstLine="428"/>
      </w:pPr>
      <w:r>
        <w:t xml:space="preserve"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 </w:t>
      </w:r>
    </w:p>
    <w:p w:rsidR="003D3EAB" w:rsidRDefault="002805AA">
      <w:pPr>
        <w:numPr>
          <w:ilvl w:val="0"/>
          <w:numId w:val="12"/>
        </w:numPr>
        <w:ind w:left="106" w:right="116"/>
      </w:pPr>
      <w:r>
        <w:t>побуждение школьников соблюдать на уроке общепринятые нормы поведения, правила общения со старшими (учителями) и сверстниками (школьниками),</w:t>
      </w:r>
    </w:p>
    <w:p w:rsidR="003D3EAB" w:rsidRDefault="002805AA">
      <w:pPr>
        <w:ind w:left="106" w:right="11"/>
      </w:pPr>
      <w:r>
        <w:t xml:space="preserve">принципы учебной дисциплины и самоорганизации; </w:t>
      </w:r>
    </w:p>
    <w:p w:rsidR="003D3EAB" w:rsidRDefault="002805AA">
      <w:pPr>
        <w:numPr>
          <w:ilvl w:val="0"/>
          <w:numId w:val="12"/>
        </w:numPr>
        <w:ind w:left="106" w:right="116"/>
      </w:pPr>
      <w:r>
        <w:t xml:space="preserve"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 </w:t>
      </w:r>
    </w:p>
    <w:p w:rsidR="003D3EAB" w:rsidRDefault="002805AA">
      <w:pPr>
        <w:numPr>
          <w:ilvl w:val="0"/>
          <w:numId w:val="12"/>
        </w:numPr>
        <w:ind w:left="106" w:right="116"/>
      </w:pPr>
      <w:r>
        <w:t xml:space="preserve"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 </w:t>
      </w:r>
    </w:p>
    <w:p w:rsidR="003D3EAB" w:rsidRDefault="002805AA">
      <w:pPr>
        <w:numPr>
          <w:ilvl w:val="0"/>
          <w:numId w:val="12"/>
        </w:numPr>
        <w:ind w:left="106" w:right="116"/>
      </w:pPr>
      <w:r>
        <w:t xml:space="preserve">применение на уроке интерактивных форм работы учащихся: интеллектуальных игр, стимулирующих познавательную мотивацию школьников; дидактического театра, где полученные на уроке знания обыгрываются в театральных постановках;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 </w:t>
      </w:r>
    </w:p>
    <w:p w:rsidR="003D3EAB" w:rsidRDefault="002805AA">
      <w:pPr>
        <w:numPr>
          <w:ilvl w:val="0"/>
          <w:numId w:val="12"/>
        </w:numPr>
        <w:ind w:left="106" w:right="116"/>
      </w:pPr>
      <w:r>
        <w:lastRenderedPageBreak/>
        <w:t xml:space="preserve"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 </w:t>
      </w:r>
    </w:p>
    <w:p w:rsidR="003D3EAB" w:rsidRDefault="002805AA">
      <w:pPr>
        <w:numPr>
          <w:ilvl w:val="0"/>
          <w:numId w:val="12"/>
        </w:numPr>
        <w:spacing w:after="79"/>
        <w:ind w:left="106" w:right="116"/>
      </w:pPr>
      <w:r>
        <w:t xml:space="preserve">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 </w:t>
      </w:r>
    </w:p>
    <w:p w:rsidR="003D3EAB" w:rsidRDefault="002805AA">
      <w:pPr>
        <w:numPr>
          <w:ilvl w:val="0"/>
          <w:numId w:val="12"/>
        </w:numPr>
        <w:ind w:left="106" w:right="116"/>
      </w:pPr>
      <w:r>
        <w:t xml:space="preserve"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 </w:t>
      </w:r>
    </w:p>
    <w:p w:rsidR="003D3EAB" w:rsidRDefault="002805AA">
      <w:pPr>
        <w:spacing w:after="29" w:line="259" w:lineRule="auto"/>
        <w:ind w:left="0" w:right="0" w:firstLine="0"/>
        <w:jc w:val="left"/>
      </w:pPr>
      <w:r>
        <w:t xml:space="preserve"> </w:t>
      </w:r>
    </w:p>
    <w:p w:rsidR="003D3EAB" w:rsidRDefault="002805AA">
      <w:pPr>
        <w:pStyle w:val="1"/>
        <w:ind w:left="108" w:right="1"/>
      </w:pPr>
      <w:r>
        <w:t>3.5.</w:t>
      </w:r>
      <w:r>
        <w:rPr>
          <w:rFonts w:ascii="Arial" w:eastAsia="Arial" w:hAnsi="Arial" w:cs="Arial"/>
        </w:rPr>
        <w:t xml:space="preserve"> </w:t>
      </w:r>
      <w:r>
        <w:t xml:space="preserve">Модуль «Самоуправление» </w:t>
      </w:r>
    </w:p>
    <w:p w:rsidR="003D3EAB" w:rsidRDefault="002805AA">
      <w:pPr>
        <w:ind w:left="106" w:right="125"/>
      </w:pPr>
      <w:r>
        <w:t xml:space="preserve">Поддержка детского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Это то, что готовит их к взрослой жизни. Детское самоуправление в школе осуществляется следующим образом </w:t>
      </w:r>
    </w:p>
    <w:p w:rsidR="003D3EAB" w:rsidRDefault="003D3EAB">
      <w:pPr>
        <w:sectPr w:rsidR="003D3EAB">
          <w:headerReference w:type="even" r:id="rId19"/>
          <w:headerReference w:type="default" r:id="rId20"/>
          <w:footerReference w:type="even" r:id="rId21"/>
          <w:footerReference w:type="default" r:id="rId22"/>
          <w:headerReference w:type="first" r:id="rId23"/>
          <w:footerReference w:type="first" r:id="rId24"/>
          <w:pgSz w:w="11921" w:h="16850"/>
          <w:pgMar w:top="1086" w:right="719" w:bottom="1269" w:left="960" w:header="1030" w:footer="864" w:gutter="0"/>
          <w:cols w:space="720"/>
          <w:titlePg/>
        </w:sectPr>
      </w:pPr>
    </w:p>
    <w:p w:rsidR="003D3EAB" w:rsidRDefault="002805AA">
      <w:pPr>
        <w:spacing w:after="11" w:line="270" w:lineRule="auto"/>
        <w:ind w:left="108" w:right="0" w:hanging="10"/>
        <w:jc w:val="left"/>
      </w:pPr>
      <w:r>
        <w:rPr>
          <w:b/>
          <w:i/>
        </w:rPr>
        <w:lastRenderedPageBreak/>
        <w:t xml:space="preserve">На уровне школы: </w:t>
      </w:r>
    </w:p>
    <w:p w:rsidR="003D3EAB" w:rsidRDefault="002805AA">
      <w:pPr>
        <w:numPr>
          <w:ilvl w:val="0"/>
          <w:numId w:val="13"/>
        </w:numPr>
        <w:ind w:right="11" w:hanging="288"/>
      </w:pPr>
      <w:r>
        <w:t>через деятельность Совета</w:t>
      </w:r>
      <w:r w:rsidR="00137AB1">
        <w:t xml:space="preserve"> руководителей отрядов, объедин</w:t>
      </w:r>
      <w:r>
        <w:t>яющего руководителей отрядов для облегчения распространения значимой для школьников инфор</w:t>
      </w:r>
      <w:r w:rsidR="00137AB1">
        <w:t>мации и получения обратной связ</w:t>
      </w:r>
      <w:r>
        <w:t xml:space="preserve">и от классных коллективов; </w:t>
      </w:r>
    </w:p>
    <w:p w:rsidR="003D3EAB" w:rsidRDefault="002805AA">
      <w:pPr>
        <w:numPr>
          <w:ilvl w:val="0"/>
          <w:numId w:val="13"/>
        </w:numPr>
        <w:ind w:right="11" w:hanging="288"/>
      </w:pPr>
      <w:r>
        <w:t>через работу школь</w:t>
      </w:r>
      <w:r w:rsidR="009179AD">
        <w:t>ного самоуправления</w:t>
      </w:r>
      <w:r w:rsidR="00137AB1">
        <w:t xml:space="preserve"> (деятельность 6 лидеров: Лидер</w:t>
      </w:r>
      <w:r>
        <w:t xml:space="preserve"> спорта, </w:t>
      </w:r>
      <w:r w:rsidR="00137AB1">
        <w:t>Лидер</w:t>
      </w:r>
      <w:r>
        <w:t xml:space="preserve"> образовани</w:t>
      </w:r>
      <w:r w:rsidR="00137AB1">
        <w:t>я, Лидер культуры, Лидер со</w:t>
      </w:r>
      <w:r>
        <w:t>циальной защиты, организаци</w:t>
      </w:r>
      <w:r w:rsidR="00137AB1">
        <w:t>онный Лидер, информационный Лидер</w:t>
      </w:r>
      <w:r>
        <w:t xml:space="preserve">) инициирующей и организующей проведение личностно значимых для школьников событий </w:t>
      </w:r>
    </w:p>
    <w:p w:rsidR="003D3EAB" w:rsidRDefault="00137AB1">
      <w:pPr>
        <w:spacing w:after="32"/>
        <w:ind w:left="106" w:right="11"/>
      </w:pPr>
      <w:r>
        <w:t xml:space="preserve">(соревнований, конкурсов, </w:t>
      </w:r>
      <w:proofErr w:type="gramStart"/>
      <w:r>
        <w:t>пра</w:t>
      </w:r>
      <w:r w:rsidR="002805AA">
        <w:t>здников ,</w:t>
      </w:r>
      <w:proofErr w:type="gramEnd"/>
      <w:r w:rsidR="002805AA">
        <w:t xml:space="preserve"> </w:t>
      </w:r>
      <w:proofErr w:type="spellStart"/>
      <w:r w:rsidR="002805AA">
        <w:t>флешмобов</w:t>
      </w:r>
      <w:proofErr w:type="spellEnd"/>
      <w:r w:rsidR="002805AA">
        <w:t xml:space="preserve"> и т.п.); </w:t>
      </w:r>
    </w:p>
    <w:p w:rsidR="003D3EAB" w:rsidRDefault="002805AA">
      <w:pPr>
        <w:numPr>
          <w:ilvl w:val="0"/>
          <w:numId w:val="13"/>
        </w:numPr>
        <w:ind w:right="11" w:hanging="288"/>
      </w:pPr>
      <w:r>
        <w:t xml:space="preserve">через деятельность Отряда профилактики правонарушений несовершеннолетних, курируемого заместителем директора по ВР. </w:t>
      </w:r>
    </w:p>
    <w:p w:rsidR="003D3EAB" w:rsidRDefault="002805AA">
      <w:pPr>
        <w:spacing w:after="11" w:line="270" w:lineRule="auto"/>
        <w:ind w:left="108" w:right="0" w:hanging="10"/>
        <w:jc w:val="left"/>
      </w:pPr>
      <w:r>
        <w:rPr>
          <w:b/>
          <w:i/>
        </w:rPr>
        <w:t>На уровне классов</w:t>
      </w:r>
      <w:r>
        <w:rPr>
          <w:i/>
        </w:rPr>
        <w:t xml:space="preserve">: </w:t>
      </w:r>
    </w:p>
    <w:p w:rsidR="003D3EAB" w:rsidRDefault="002805AA">
      <w:pPr>
        <w:numPr>
          <w:ilvl w:val="0"/>
          <w:numId w:val="13"/>
        </w:numPr>
        <w:spacing w:after="31"/>
        <w:ind w:right="11" w:hanging="288"/>
      </w:pPr>
      <w:r>
        <w:t>через деятельность выбо</w:t>
      </w:r>
      <w:r w:rsidR="00137AB1">
        <w:t>рных по инициативе и предложени</w:t>
      </w:r>
      <w:r>
        <w:t xml:space="preserve">ям учащихся класса лидеров </w:t>
      </w:r>
      <w:proofErr w:type="gramStart"/>
      <w:r>
        <w:t>( руководител</w:t>
      </w:r>
      <w:r w:rsidR="00137AB1">
        <w:t>ь</w:t>
      </w:r>
      <w:proofErr w:type="gramEnd"/>
      <w:r w:rsidR="00137AB1">
        <w:t xml:space="preserve"> отряда), представляю</w:t>
      </w:r>
      <w:r>
        <w:t>щих интересы класса в общешко</w:t>
      </w:r>
      <w:r w:rsidR="00137AB1">
        <w:t>льных делах и призванных коорди</w:t>
      </w:r>
      <w:r>
        <w:t xml:space="preserve">нировать его работу с работой </w:t>
      </w:r>
      <w:r w:rsidR="00137AB1">
        <w:t>общешкольных органов самоуправл</w:t>
      </w:r>
      <w:r>
        <w:t xml:space="preserve">ения и классных руководителей; </w:t>
      </w:r>
    </w:p>
    <w:p w:rsidR="003D3EAB" w:rsidRDefault="002805AA">
      <w:pPr>
        <w:numPr>
          <w:ilvl w:val="0"/>
          <w:numId w:val="13"/>
        </w:numPr>
        <w:ind w:right="11" w:hanging="288"/>
      </w:pPr>
      <w:r>
        <w:t>через деятельность выбор</w:t>
      </w:r>
      <w:r w:rsidR="00137AB1">
        <w:t>ных органов самоуправления, отв</w:t>
      </w:r>
      <w:r>
        <w:t>ечающих за различные направлен</w:t>
      </w:r>
      <w:r w:rsidR="00137AB1">
        <w:t xml:space="preserve">ия работы класса </w:t>
      </w:r>
      <w:proofErr w:type="gramStart"/>
      <w:r w:rsidR="00137AB1">
        <w:t>( ответственны</w:t>
      </w:r>
      <w:r>
        <w:t>й</w:t>
      </w:r>
      <w:proofErr w:type="gramEnd"/>
      <w:r>
        <w:t xml:space="preserve"> за спортивные мероприятия, ответственный за творческие дела, ответственный за дисциплину и </w:t>
      </w:r>
      <w:r w:rsidR="00137AB1">
        <w:t>порядок, ответственный за дежур</w:t>
      </w:r>
      <w:r>
        <w:t xml:space="preserve">ство и т.д.) </w:t>
      </w:r>
      <w:r>
        <w:rPr>
          <w:b/>
          <w:i/>
        </w:rPr>
        <w:t xml:space="preserve">На индивидуальном уровне: </w:t>
      </w:r>
    </w:p>
    <w:p w:rsidR="003D3EAB" w:rsidRDefault="002805AA">
      <w:pPr>
        <w:numPr>
          <w:ilvl w:val="0"/>
          <w:numId w:val="13"/>
        </w:numPr>
        <w:ind w:right="11" w:hanging="288"/>
      </w:pPr>
      <w:r>
        <w:t xml:space="preserve">через вовлечение школьников в планирование, организацию </w:t>
      </w:r>
    </w:p>
    <w:p w:rsidR="003D3EAB" w:rsidRDefault="002805AA">
      <w:pPr>
        <w:ind w:left="106" w:right="11"/>
      </w:pPr>
      <w:r>
        <w:t xml:space="preserve">, проведение и анализ общешкольных и </w:t>
      </w:r>
      <w:proofErr w:type="spellStart"/>
      <w:r>
        <w:t>внутриклассных</w:t>
      </w:r>
      <w:proofErr w:type="spellEnd"/>
      <w:r>
        <w:t xml:space="preserve"> дел; </w:t>
      </w:r>
    </w:p>
    <w:p w:rsidR="003D3EAB" w:rsidRDefault="002805AA">
      <w:pPr>
        <w:numPr>
          <w:ilvl w:val="0"/>
          <w:numId w:val="13"/>
        </w:numPr>
        <w:spacing w:after="83"/>
        <w:ind w:right="11" w:hanging="288"/>
      </w:pPr>
      <w:r>
        <w:t>через реализацию школьни</w:t>
      </w:r>
      <w:r w:rsidR="00137AB1">
        <w:t>ками, взявшими на себя соответс</w:t>
      </w:r>
      <w:r>
        <w:t>твующую роль, функций по контр</w:t>
      </w:r>
      <w:r w:rsidR="00137AB1">
        <w:t>олю за порядком и чистотой в кл</w:t>
      </w:r>
      <w:r>
        <w:t xml:space="preserve">ассе, уходом за классной комнатой, комнатными растениями и т.п. </w:t>
      </w:r>
    </w:p>
    <w:p w:rsidR="003D3EAB" w:rsidRDefault="002805AA">
      <w:pPr>
        <w:spacing w:after="0" w:line="259" w:lineRule="auto"/>
        <w:ind w:left="0" w:right="0" w:firstLine="0"/>
        <w:jc w:val="left"/>
      </w:pPr>
      <w:r>
        <w:rPr>
          <w:sz w:val="41"/>
        </w:rPr>
        <w:t xml:space="preserve"> </w:t>
      </w:r>
    </w:p>
    <w:p w:rsidR="003D3EAB" w:rsidRDefault="002805AA">
      <w:pPr>
        <w:pStyle w:val="3"/>
        <w:ind w:left="108" w:right="1"/>
      </w:pPr>
      <w:r>
        <w:t>3.6.</w:t>
      </w:r>
      <w:r>
        <w:rPr>
          <w:rFonts w:ascii="Arial" w:eastAsia="Arial" w:hAnsi="Arial" w:cs="Arial"/>
        </w:rPr>
        <w:t xml:space="preserve"> </w:t>
      </w:r>
      <w:r>
        <w:t xml:space="preserve">Модуль «Детские общественные объединения» </w:t>
      </w:r>
    </w:p>
    <w:p w:rsidR="003D3EAB" w:rsidRDefault="002805AA">
      <w:pPr>
        <w:numPr>
          <w:ilvl w:val="0"/>
          <w:numId w:val="14"/>
        </w:numPr>
        <w:ind w:right="11" w:hanging="430"/>
      </w:pPr>
      <w:r>
        <w:t>Действующее на базе школы детское общественное объединение – это добровольное, самоуправляемое, некоммерческое формирование, созданное по инициативе детей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ФЗ от 19.05.1995 N 82-ФЗ (ред. от 20.12.2017) "Об общественных объединениях" (ст. 5). Воспитание в детском общественном объединении осуществляется через</w:t>
      </w:r>
      <w:r>
        <w:rPr>
          <w:i/>
        </w:rPr>
        <w:t xml:space="preserve">: </w:t>
      </w:r>
    </w:p>
    <w:p w:rsidR="003D3EAB" w:rsidRDefault="002805AA">
      <w:pPr>
        <w:numPr>
          <w:ilvl w:val="0"/>
          <w:numId w:val="14"/>
        </w:numPr>
        <w:ind w:right="11" w:hanging="430"/>
      </w:pPr>
      <w:r>
        <w:t xml:space="preserve"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</w:t>
      </w:r>
      <w:r>
        <w:lastRenderedPageBreak/>
        <w:t xml:space="preserve">ротация состава выборных органов и т.п.), дающих ребенку возможность получить социально значимый опыт гражданского поведения; </w:t>
      </w:r>
    </w:p>
    <w:p w:rsidR="003D3EAB" w:rsidRDefault="002805AA">
      <w:pPr>
        <w:numPr>
          <w:ilvl w:val="0"/>
          <w:numId w:val="14"/>
        </w:numPr>
        <w:ind w:right="11" w:hanging="430"/>
      </w:pPr>
      <w:r>
        <w:t xml:space="preserve">организацию общественно полезных дел, дающих детям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 как забота, уважение, умение сопереживать, умение общаться, слушать и слышать других. Такими делами могут являться: посильная помощь, оказываемая школьниками пожилым людям; совместная работа с учреждениями социальной 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т.п.); </w:t>
      </w:r>
    </w:p>
    <w:p w:rsidR="003D3EAB" w:rsidRDefault="002805AA">
      <w:pPr>
        <w:numPr>
          <w:ilvl w:val="0"/>
          <w:numId w:val="14"/>
        </w:numPr>
        <w:ind w:right="11" w:hanging="430"/>
      </w:pPr>
      <w:r>
        <w:t xml:space="preserve">участие школьников в работе на прилегающей к школе территории (работа в школьном саду, уход за деревьями и кустарниками, благоустройство клумб) и другие; </w:t>
      </w:r>
    </w:p>
    <w:p w:rsidR="003D3EAB" w:rsidRDefault="002805AA">
      <w:pPr>
        <w:numPr>
          <w:ilvl w:val="0"/>
          <w:numId w:val="14"/>
        </w:numPr>
        <w:spacing w:after="78"/>
        <w:ind w:right="11" w:hanging="430"/>
      </w:pPr>
      <w:r>
        <w:t>договор, заключаемый между ребенком и детским общественным объединением, традиционной формой которого является Торжественное обещание (клятва) при вступлении в объединение. Договор представляет собой механизм, регулирующий отношения, возникающие между ребенком и коллективом детского общественного объединения, его руководителем, школьниками, не являющимися</w:t>
      </w:r>
      <w:r w:rsidR="00137AB1">
        <w:t xml:space="preserve"> </w:t>
      </w:r>
      <w:r>
        <w:t xml:space="preserve">членами данного объединения; </w:t>
      </w:r>
    </w:p>
    <w:p w:rsidR="003D3EAB" w:rsidRDefault="002805AA">
      <w:pPr>
        <w:numPr>
          <w:ilvl w:val="0"/>
          <w:numId w:val="14"/>
        </w:numPr>
        <w:ind w:right="11" w:hanging="430"/>
      </w:pPr>
      <w:r>
        <w:t xml:space="preserve">клубные встречи – формальные и неформальные встречи членов детского общественного объединения для обсуждения вопросов управления объединением, планирования дел в школе и микрорайоне, совместного пения, празднования знаменательных для членов объединения событий; </w:t>
      </w:r>
    </w:p>
    <w:p w:rsidR="003D3EAB" w:rsidRDefault="002805AA">
      <w:pPr>
        <w:numPr>
          <w:ilvl w:val="0"/>
          <w:numId w:val="14"/>
        </w:numPr>
        <w:ind w:right="11" w:hanging="430"/>
      </w:pPr>
      <w:r>
        <w:t xml:space="preserve">рекрутинговые мероприятия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</w:t>
      </w:r>
      <w:proofErr w:type="spellStart"/>
      <w:r>
        <w:t>квестов</w:t>
      </w:r>
      <w:proofErr w:type="spellEnd"/>
      <w:r>
        <w:t>, театрализаций и т.п.); -</w:t>
      </w:r>
      <w:r>
        <w:rPr>
          <w:rFonts w:ascii="Arial" w:eastAsia="Arial" w:hAnsi="Arial" w:cs="Arial"/>
        </w:rPr>
        <w:t xml:space="preserve"> </w:t>
      </w:r>
      <w:r>
        <w:t xml:space="preserve">поддержку и развитие в детском объединении его традиций и ритуалов, формирующих у ребенка чувство общности с другими его членами, чувство причастности к тому, что происходит в объединении (реализуется посредством введения особой символики детского объединения, проведения ежегодной церемонии посвящения в члены детского объединения, создания и поддержки интернет-странички детского объединения в </w:t>
      </w:r>
      <w:proofErr w:type="spellStart"/>
      <w:r>
        <w:t>соцсетях</w:t>
      </w:r>
      <w:proofErr w:type="spellEnd"/>
      <w:r>
        <w:t xml:space="preserve">, организации деятельности пресс- центра детского объединения, проведения традиционных огоньков – формы коллективного анализа проводимых детским объединением дел); </w:t>
      </w:r>
    </w:p>
    <w:p w:rsidR="003D3EAB" w:rsidRDefault="002805AA">
      <w:pPr>
        <w:numPr>
          <w:ilvl w:val="0"/>
          <w:numId w:val="14"/>
        </w:numPr>
        <w:ind w:right="11" w:hanging="430"/>
      </w:pPr>
      <w:r>
        <w:lastRenderedPageBreak/>
        <w:t xml:space="preserve">участие членов детского общественного объединения в волонтерских акциях, деятельности на благо конкретных людей и социального окружения в целом. Это </w:t>
      </w:r>
      <w:proofErr w:type="gramStart"/>
      <w:r>
        <w:t>может быть</w:t>
      </w:r>
      <w:proofErr w:type="gramEnd"/>
      <w:r>
        <w:t xml:space="preserve"> как участием школьников в проведении разовых акций, которые часто носят масштабный характер,</w:t>
      </w:r>
      <w:r w:rsidR="009179AD">
        <w:t xml:space="preserve"> </w:t>
      </w:r>
      <w:r>
        <w:t xml:space="preserve">так и постоянной деятельностью школьников. </w:t>
      </w:r>
    </w:p>
    <w:p w:rsidR="003D3EAB" w:rsidRDefault="002805AA">
      <w:pPr>
        <w:numPr>
          <w:ilvl w:val="0"/>
          <w:numId w:val="14"/>
        </w:numPr>
        <w:ind w:right="11" w:hanging="430"/>
      </w:pPr>
      <w:r>
        <w:rPr>
          <w:b/>
        </w:rPr>
        <w:t xml:space="preserve">Детское общественное объединение </w:t>
      </w:r>
      <w:r w:rsidR="009179AD">
        <w:t>«</w:t>
      </w:r>
      <w:proofErr w:type="spellStart"/>
      <w:r w:rsidR="009179AD">
        <w:t>Сабакташ</w:t>
      </w:r>
      <w:proofErr w:type="spellEnd"/>
      <w:r>
        <w:t xml:space="preserve">». Общественное объединение, целью которого является совместное решение различных социальных проблем. Участниками объединения </w:t>
      </w:r>
      <w:r w:rsidR="009179AD">
        <w:t>могут быть учащиеся с 2-го по 9</w:t>
      </w:r>
      <w:r>
        <w:t xml:space="preserve">-й класс. Деятельность объединения осуществляется как в школе, так и за ее пределами в содружестве с сотрудниками школы и родителями. Обучающиеся получают важный для их личностного развития опыт деятельности, направленной на помощь другим людям, своей школе, обществу в целом; развивают в себе такие качества, как забота, уважение, умение сопереживать, умение общаться, слушать и слышать других. Работа в детском общественном объединении «Добровольцы и волонтеры» способствует воспитанию у обучающихся активной гражданской позиции, формированию лидерских и нравственно-этических качеств, чувства патриотизма, осознанию участниками личностной и социальной значимости их деятельности, ответственного отношения к любой деятельности, дает опыт организаторской деятельности, умения работать в команде, распределять обязанности, контролировать сроки выполнения, чувствовать ответственность за результат. </w:t>
      </w:r>
    </w:p>
    <w:p w:rsidR="003D3EAB" w:rsidRDefault="002805AA">
      <w:pPr>
        <w:spacing w:after="34" w:line="259" w:lineRule="auto"/>
        <w:ind w:left="0" w:right="0" w:firstLine="0"/>
        <w:jc w:val="left"/>
      </w:pPr>
      <w:r>
        <w:t xml:space="preserve"> </w:t>
      </w:r>
    </w:p>
    <w:p w:rsidR="003D3EAB" w:rsidRDefault="002805AA">
      <w:pPr>
        <w:ind w:left="106" w:right="11"/>
      </w:pPr>
      <w:r>
        <w:rPr>
          <w:b/>
        </w:rPr>
        <w:t>3.7.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Модуль «Экскурсии, экспедиции, походы» </w:t>
      </w:r>
      <w:r>
        <w:t>-</w:t>
      </w:r>
      <w:r>
        <w:rPr>
          <w:rFonts w:ascii="Arial" w:eastAsia="Arial" w:hAnsi="Arial" w:cs="Arial"/>
        </w:rPr>
        <w:t xml:space="preserve"> </w:t>
      </w:r>
      <w:r>
        <w:t xml:space="preserve">Экскурсии, экспедиции, походы помогают 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На экскурсиях, в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>
        <w:t>самообслуживающего</w:t>
      </w:r>
      <w:proofErr w:type="spellEnd"/>
      <w: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деятельности. </w:t>
      </w:r>
    </w:p>
    <w:p w:rsidR="003D3EAB" w:rsidRDefault="002805AA">
      <w:pPr>
        <w:numPr>
          <w:ilvl w:val="0"/>
          <w:numId w:val="14"/>
        </w:numPr>
        <w:ind w:right="11" w:hanging="430"/>
      </w:pPr>
      <w:r>
        <w:t xml:space="preserve">регулярные пешие прогулки, экскурсии или походы, организуемые в классах их классными руководителями и родителями школьников: в музей, на предприятие, на природу (проводятся как интерактивные занятия с распределением среди школьников ролей и соответствующих им заданий, </w:t>
      </w:r>
      <w:proofErr w:type="gramStart"/>
      <w:r>
        <w:t>например</w:t>
      </w:r>
      <w:proofErr w:type="gramEnd"/>
      <w:r>
        <w:t xml:space="preserve">: «фотографов», «разведчиков», «гидов», </w:t>
      </w:r>
    </w:p>
    <w:p w:rsidR="003D3EAB" w:rsidRDefault="002805AA">
      <w:pPr>
        <w:numPr>
          <w:ilvl w:val="0"/>
          <w:numId w:val="14"/>
        </w:numPr>
        <w:ind w:right="11" w:hanging="430"/>
      </w:pPr>
      <w:r>
        <w:lastRenderedPageBreak/>
        <w:t xml:space="preserve">«корреспондентов», «оформителей»); </w:t>
      </w:r>
    </w:p>
    <w:p w:rsidR="003D3EAB" w:rsidRDefault="002805AA">
      <w:pPr>
        <w:numPr>
          <w:ilvl w:val="0"/>
          <w:numId w:val="14"/>
        </w:numPr>
        <w:ind w:right="11" w:hanging="430"/>
      </w:pPr>
      <w:r>
        <w:t xml:space="preserve">школьников к коллективному планированию (разработка маршрута, расчет времени и мест возможных ночевок и переходов), коллективной организации (подготовка необходимого снаряжения и питания), коллективному проведению (распределение среди школьников основных видов работ и соответствующих им ответственных должностей), коллективному анализу туристского путешествия (каждого дня - у вечернего походного костра и всего похода - по возвращению домой). </w:t>
      </w:r>
    </w:p>
    <w:p w:rsidR="003D3EAB" w:rsidRDefault="002805AA">
      <w:pPr>
        <w:numPr>
          <w:ilvl w:val="0"/>
          <w:numId w:val="14"/>
        </w:numPr>
        <w:ind w:right="11" w:hanging="430"/>
      </w:pPr>
      <w:proofErr w:type="spellStart"/>
      <w:r>
        <w:t>турслет</w:t>
      </w:r>
      <w:proofErr w:type="spellEnd"/>
      <w:r>
        <w:t xml:space="preserve"> с участием команд, сформированных из педагогов, детей и родителей школьников, включающий в себя, </w:t>
      </w:r>
      <w:proofErr w:type="gramStart"/>
      <w:r>
        <w:t>например</w:t>
      </w:r>
      <w:proofErr w:type="gramEnd"/>
      <w:r>
        <w:t xml:space="preserve">: соревнование по технике пешеходного туризма, соревнование по спортивному ориентированию, конкурс на лучшую топографическую съемку местности, конкурс знатоков лекарственных растений, конкурс туристской кухни, конкурс туристской песни, конкурс </w:t>
      </w:r>
      <w:proofErr w:type="spellStart"/>
      <w:r>
        <w:t>благоустройствакомандных</w:t>
      </w:r>
      <w:proofErr w:type="spellEnd"/>
      <w:r>
        <w:t xml:space="preserve"> биваков, комбинированную эстафету; </w:t>
      </w:r>
    </w:p>
    <w:p w:rsidR="003D3EAB" w:rsidRDefault="002805AA">
      <w:pPr>
        <w:numPr>
          <w:ilvl w:val="0"/>
          <w:numId w:val="14"/>
        </w:numPr>
        <w:ind w:right="11" w:hanging="430"/>
      </w:pPr>
      <w:proofErr w:type="spellStart"/>
      <w:r>
        <w:rPr>
          <w:b/>
        </w:rPr>
        <w:t>Турслет</w:t>
      </w:r>
      <w:proofErr w:type="spellEnd"/>
      <w:r>
        <w:rPr>
          <w:b/>
        </w:rPr>
        <w:t xml:space="preserve">. </w:t>
      </w:r>
      <w:r>
        <w:t xml:space="preserve">Участвуют команды из педагогов, обучающихся и их родителей. Это соревнования по технике пешеходного туризма, по спортивному ориентированию, конкурсы на лучшую топографическую съемку местности, знатоков лекарственных растений, туристской кухни, туристской песни, благоустройства командных биваков, комбинированная эстафета. </w:t>
      </w:r>
    </w:p>
    <w:p w:rsidR="003D3EAB" w:rsidRDefault="002805AA">
      <w:pPr>
        <w:spacing w:after="30" w:line="259" w:lineRule="auto"/>
        <w:ind w:left="0" w:right="0" w:firstLine="0"/>
        <w:jc w:val="left"/>
      </w:pPr>
      <w:r>
        <w:t xml:space="preserve"> </w:t>
      </w:r>
    </w:p>
    <w:p w:rsidR="003D3EAB" w:rsidRDefault="002805AA">
      <w:pPr>
        <w:pStyle w:val="1"/>
        <w:ind w:left="108" w:right="1"/>
      </w:pPr>
      <w:r>
        <w:t>3.8.</w:t>
      </w:r>
      <w:r>
        <w:rPr>
          <w:rFonts w:ascii="Arial" w:eastAsia="Arial" w:hAnsi="Arial" w:cs="Arial"/>
        </w:rPr>
        <w:t xml:space="preserve"> </w:t>
      </w:r>
      <w:r>
        <w:t xml:space="preserve">Модуль «Профориентация» </w:t>
      </w:r>
    </w:p>
    <w:p w:rsidR="003D3EAB" w:rsidRDefault="002805AA">
      <w:pPr>
        <w:numPr>
          <w:ilvl w:val="0"/>
          <w:numId w:val="15"/>
        </w:numPr>
        <w:spacing w:after="41"/>
        <w:ind w:right="11" w:hanging="430"/>
      </w:pPr>
      <w:r>
        <w:t xml:space="preserve">Совместная деятельность педагогических работников и обучающихся по данному направлению включает в себя профессиональное просвещение обучающихся; диагностику и консультирование по проблемам профориентации, организацию </w:t>
      </w:r>
      <w:r>
        <w:tab/>
        <w:t xml:space="preserve">профессиональных </w:t>
      </w:r>
      <w:r>
        <w:tab/>
        <w:t xml:space="preserve">проб </w:t>
      </w:r>
      <w:r>
        <w:tab/>
        <w:t xml:space="preserve">обучающихся. </w:t>
      </w:r>
      <w:r>
        <w:tab/>
        <w:t xml:space="preserve">Задача </w:t>
      </w:r>
      <w:r>
        <w:tab/>
        <w:t>совместной</w:t>
      </w:r>
    </w:p>
    <w:p w:rsidR="003D3EAB" w:rsidRDefault="002805AA">
      <w:pPr>
        <w:ind w:left="106" w:right="11"/>
      </w:pPr>
      <w:r>
        <w:t xml:space="preserve">деятельности педагогического работника и обучающегося </w:t>
      </w:r>
    </w:p>
    <w:p w:rsidR="003D3EAB" w:rsidRDefault="002805AA">
      <w:pPr>
        <w:numPr>
          <w:ilvl w:val="0"/>
          <w:numId w:val="15"/>
        </w:numPr>
        <w:ind w:right="11" w:hanging="430"/>
      </w:pPr>
      <w:r>
        <w:t xml:space="preserve">– подготовить обучающегося к осознанному выбору своей будущей профессиональной деятельности. Создавая </w:t>
      </w:r>
      <w:proofErr w:type="spellStart"/>
      <w:r>
        <w:t>профориентационно</w:t>
      </w:r>
      <w:proofErr w:type="spellEnd"/>
      <w:r>
        <w:t xml:space="preserve"> значимые проблемные ситуации, формирующие готовность обучающегося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>
        <w:t>внепрофессиональную</w:t>
      </w:r>
      <w:proofErr w:type="spellEnd"/>
      <w:r>
        <w:t xml:space="preserve"> составляющие такой деятельности. Эта работа осуществляется через: </w:t>
      </w:r>
    </w:p>
    <w:p w:rsidR="003D3EAB" w:rsidRDefault="002805AA">
      <w:pPr>
        <w:numPr>
          <w:ilvl w:val="0"/>
          <w:numId w:val="15"/>
        </w:numPr>
        <w:ind w:right="11" w:hanging="430"/>
      </w:pPr>
      <w:r>
        <w:rPr>
          <w:b/>
        </w:rPr>
        <w:t xml:space="preserve">циклы </w:t>
      </w:r>
      <w:proofErr w:type="spellStart"/>
      <w:r>
        <w:rPr>
          <w:b/>
        </w:rPr>
        <w:t>профориентационных</w:t>
      </w:r>
      <w:proofErr w:type="spellEnd"/>
      <w:r>
        <w:rPr>
          <w:b/>
        </w:rPr>
        <w:t xml:space="preserve"> часов общения, </w:t>
      </w:r>
      <w:r>
        <w:t xml:space="preserve">которые для учащихся 5– 9-х классов проводятся по плану один раз в месяц на параллель. Здесь обсуждаются насущные поведенческие, нравственные, социальные проблемы, касающиеся </w:t>
      </w:r>
      <w:r>
        <w:lastRenderedPageBreak/>
        <w:t xml:space="preserve">жизни школы, города, страны. Здесь школьники могут приобрести и новые социально значимые знания (о себе, об окружающих людях, об обществе, его проблемах и способах их решения) </w:t>
      </w:r>
      <w:r>
        <w:rPr>
          <w:color w:val="202020"/>
        </w:rPr>
        <w:t>или развить в себе те или иные социально значимые отношения (такие как ценностное отношение к людям, уважительное отношение к чужому мнению, к разнообразию взглядов);</w:t>
      </w:r>
      <w:r>
        <w:t xml:space="preserve"> </w:t>
      </w:r>
    </w:p>
    <w:p w:rsidR="003D3EAB" w:rsidRDefault="002805AA">
      <w:pPr>
        <w:numPr>
          <w:ilvl w:val="0"/>
          <w:numId w:val="15"/>
        </w:numPr>
        <w:ind w:right="11" w:hanging="430"/>
      </w:pPr>
      <w:r>
        <w:rPr>
          <w:b/>
        </w:rPr>
        <w:t xml:space="preserve">циклы </w:t>
      </w:r>
      <w:proofErr w:type="spellStart"/>
      <w:r>
        <w:rPr>
          <w:b/>
        </w:rPr>
        <w:t>профориентационных</w:t>
      </w:r>
      <w:proofErr w:type="spellEnd"/>
      <w:r>
        <w:rPr>
          <w:b/>
        </w:rPr>
        <w:t xml:space="preserve"> игр, </w:t>
      </w:r>
      <w:r>
        <w:t xml:space="preserve">которые проводятся для учащихся с 5- </w:t>
      </w:r>
      <w:proofErr w:type="spellStart"/>
      <w:r>
        <w:t>го</w:t>
      </w:r>
      <w:proofErr w:type="spellEnd"/>
      <w:r>
        <w:t xml:space="preserve"> по 9-й класс. Проводятся на классных часах. Создаются </w:t>
      </w:r>
      <w:proofErr w:type="spellStart"/>
      <w:r>
        <w:t>профориентационно</w:t>
      </w:r>
      <w:proofErr w:type="spellEnd"/>
      <w:r>
        <w:t xml:space="preserve"> значимые проблемные ситуации, формирующие готовность обучающегося к выбору, педагогический работник актуализирует его профессиональное самоопределение. Организаторами выступают классный руководитель и психолог. В процессе игр ученик получит представление о существующих профессиях, о новых профессиях и специальностях, которые будут востребованы на рынке труда в 2020 году; о профессиональных качествах человека, о навыках XXI века; о значении труда в жизни человека. Научатся: пользоваться различными источниками информации для изучения мира профессий и труда; ориентироваться в мире профессий; получат возможность оценивать собственные возможности при выборе профессии; </w:t>
      </w:r>
    </w:p>
    <w:p w:rsidR="003D3EAB" w:rsidRDefault="002805AA">
      <w:pPr>
        <w:numPr>
          <w:ilvl w:val="0"/>
          <w:numId w:val="15"/>
        </w:numPr>
        <w:ind w:right="11" w:hanging="430"/>
      </w:pPr>
      <w:proofErr w:type="spellStart"/>
      <w:r>
        <w:rPr>
          <w:b/>
        </w:rPr>
        <w:t>профориентационные</w:t>
      </w:r>
      <w:proofErr w:type="spellEnd"/>
      <w:r>
        <w:rPr>
          <w:b/>
        </w:rPr>
        <w:t xml:space="preserve"> экскурсии</w:t>
      </w:r>
      <w:r>
        <w:t xml:space="preserve">, список которых формируется на основе опроса обучающихся с 5-го по 9-й класс. Экскурсии проводятся с мая по сентябрь. Перед экскурсией проводится подготовительная работа – учащиеся находят информацию о предприятии, формулируют вопросы, которые хотели бы уточнить непосредственно на предприятии. Возможна разработка чек-листов. После экскурсии проводится анализ. В результате посещения </w:t>
      </w:r>
      <w:proofErr w:type="spellStart"/>
      <w:r>
        <w:t>профориентационных</w:t>
      </w:r>
      <w:proofErr w:type="spellEnd"/>
      <w:r>
        <w:t xml:space="preserve"> экскурсий учащиеся овладевают начальными сведениями об особенностях различных профессий, их происхождении и назначении; получают представление о содержании труда в различных профессиональных областях, представление о требованиях к качествам работника, образовании, условиях работы. Повышение мотивации и информированности о выбранной профессии; </w:t>
      </w:r>
    </w:p>
    <w:p w:rsidR="003D3EAB" w:rsidRDefault="002805AA">
      <w:pPr>
        <w:numPr>
          <w:ilvl w:val="0"/>
          <w:numId w:val="15"/>
        </w:numPr>
        <w:spacing w:after="44" w:line="279" w:lineRule="auto"/>
        <w:ind w:right="11" w:hanging="430"/>
      </w:pPr>
      <w:r>
        <w:t xml:space="preserve">посещение </w:t>
      </w:r>
      <w:proofErr w:type="spellStart"/>
      <w:r>
        <w:t>профориентационных</w:t>
      </w:r>
      <w:proofErr w:type="spellEnd"/>
      <w:r>
        <w:t xml:space="preserve"> парков, где обучающиеся в игровой деятельности знакомятся с профессиями, учатся основам межличностного общения, учатся разрешать конфликты и применяют навыки самообслуживания; -</w:t>
      </w:r>
      <w:r>
        <w:rPr>
          <w:rFonts w:ascii="Arial" w:eastAsia="Arial" w:hAnsi="Arial" w:cs="Arial"/>
        </w:rPr>
        <w:t xml:space="preserve"> </w:t>
      </w:r>
      <w:r>
        <w:rPr>
          <w:b/>
          <w:color w:val="202020"/>
        </w:rPr>
        <w:t xml:space="preserve">организация </w:t>
      </w:r>
      <w:proofErr w:type="spellStart"/>
      <w:r>
        <w:rPr>
          <w:b/>
          <w:color w:val="202020"/>
        </w:rPr>
        <w:t>профориентационных</w:t>
      </w:r>
      <w:proofErr w:type="spellEnd"/>
      <w:r>
        <w:rPr>
          <w:b/>
          <w:color w:val="202020"/>
        </w:rPr>
        <w:t xml:space="preserve"> смен </w:t>
      </w:r>
      <w:r>
        <w:rPr>
          <w:color w:val="202020"/>
        </w:rPr>
        <w:t>на базе пришкольного детского лагеря отдыха, в работе которых принимают участие эксперты в области</w:t>
      </w:r>
      <w:r>
        <w:t xml:space="preserve"> </w:t>
      </w:r>
      <w:r>
        <w:rPr>
          <w:color w:val="202020"/>
        </w:rPr>
        <w:t>профориентации и где обучающиеся могут глубже познакомиться с теми или иными профессиями, получить представление об их специфике, попробовать свои силы в той или иной профессии, развивать в себе соответствующие навыки;</w:t>
      </w:r>
      <w:r>
        <w:t xml:space="preserve"> </w:t>
      </w:r>
    </w:p>
    <w:p w:rsidR="003D3EAB" w:rsidRDefault="002805AA">
      <w:pPr>
        <w:numPr>
          <w:ilvl w:val="0"/>
          <w:numId w:val="15"/>
        </w:numPr>
        <w:spacing w:after="34" w:line="259" w:lineRule="auto"/>
        <w:ind w:right="11" w:hanging="430"/>
      </w:pPr>
      <w:r>
        <w:rPr>
          <w:b/>
          <w:color w:val="202020"/>
        </w:rPr>
        <w:lastRenderedPageBreak/>
        <w:t xml:space="preserve">изучение </w:t>
      </w:r>
      <w:proofErr w:type="spellStart"/>
      <w:r>
        <w:rPr>
          <w:b/>
          <w:color w:val="202020"/>
        </w:rPr>
        <w:t>интернет-ресурсов</w:t>
      </w:r>
      <w:proofErr w:type="spellEnd"/>
      <w:r>
        <w:rPr>
          <w:b/>
          <w:color w:val="202020"/>
        </w:rPr>
        <w:t>, посвященных выбору профессий;</w:t>
      </w:r>
      <w:r>
        <w:rPr>
          <w:b/>
        </w:rPr>
        <w:t xml:space="preserve"> </w:t>
      </w:r>
    </w:p>
    <w:p w:rsidR="003D3EAB" w:rsidRDefault="002805AA">
      <w:pPr>
        <w:numPr>
          <w:ilvl w:val="0"/>
          <w:numId w:val="15"/>
        </w:numPr>
        <w:spacing w:after="34" w:line="259" w:lineRule="auto"/>
        <w:ind w:right="11" w:hanging="430"/>
      </w:pPr>
      <w:r>
        <w:rPr>
          <w:b/>
          <w:color w:val="202020"/>
        </w:rPr>
        <w:t xml:space="preserve">прохождение </w:t>
      </w:r>
      <w:proofErr w:type="spellStart"/>
      <w:r>
        <w:rPr>
          <w:b/>
          <w:color w:val="202020"/>
        </w:rPr>
        <w:t>профориентационного</w:t>
      </w:r>
      <w:proofErr w:type="spellEnd"/>
      <w:r>
        <w:rPr>
          <w:b/>
          <w:color w:val="202020"/>
        </w:rPr>
        <w:t xml:space="preserve"> онлайн-тестирования;</w:t>
      </w:r>
      <w:r>
        <w:rPr>
          <w:b/>
        </w:rPr>
        <w:t xml:space="preserve"> </w:t>
      </w:r>
    </w:p>
    <w:p w:rsidR="003D3EAB" w:rsidRDefault="002805AA">
      <w:pPr>
        <w:numPr>
          <w:ilvl w:val="0"/>
          <w:numId w:val="15"/>
        </w:numPr>
        <w:spacing w:after="7" w:line="279" w:lineRule="auto"/>
        <w:ind w:right="11" w:hanging="430"/>
      </w:pPr>
      <w:r>
        <w:rPr>
          <w:b/>
          <w:color w:val="202020"/>
        </w:rPr>
        <w:t xml:space="preserve">прохождение онлайн-курсов </w:t>
      </w:r>
      <w:r>
        <w:rPr>
          <w:color w:val="202020"/>
        </w:rPr>
        <w:t>по интересующим профессиям и направлениям образования;</w:t>
      </w:r>
      <w:r>
        <w:t xml:space="preserve"> </w:t>
      </w:r>
    </w:p>
    <w:p w:rsidR="003D3EAB" w:rsidRDefault="002805AA">
      <w:pPr>
        <w:numPr>
          <w:ilvl w:val="0"/>
          <w:numId w:val="15"/>
        </w:numPr>
        <w:spacing w:after="7" w:line="279" w:lineRule="auto"/>
        <w:ind w:right="11" w:hanging="430"/>
      </w:pPr>
      <w:r>
        <w:rPr>
          <w:b/>
          <w:color w:val="202020"/>
        </w:rPr>
        <w:t xml:space="preserve">участие в работе всероссийских </w:t>
      </w:r>
      <w:proofErr w:type="spellStart"/>
      <w:r>
        <w:rPr>
          <w:b/>
          <w:color w:val="202020"/>
        </w:rPr>
        <w:t>профориентационных</w:t>
      </w:r>
      <w:proofErr w:type="spellEnd"/>
      <w:r>
        <w:rPr>
          <w:b/>
          <w:color w:val="202020"/>
        </w:rPr>
        <w:t xml:space="preserve"> проектов, созданных в сети Интернет: </w:t>
      </w:r>
      <w:r>
        <w:rPr>
          <w:color w:val="202020"/>
        </w:rPr>
        <w:t>просмотр лекций, решение учебно- тренировочных задач, участие в мастер-классах, посещение открытых уроков.</w:t>
      </w:r>
      <w:r>
        <w:t xml:space="preserve"> </w:t>
      </w:r>
    </w:p>
    <w:p w:rsidR="003D3EAB" w:rsidRDefault="002805AA">
      <w:pPr>
        <w:numPr>
          <w:ilvl w:val="0"/>
          <w:numId w:val="15"/>
        </w:numPr>
        <w:ind w:right="11" w:hanging="430"/>
      </w:pPr>
      <w:r>
        <w:rPr>
          <w:b/>
        </w:rPr>
        <w:t>Клуб интересных встреч</w:t>
      </w:r>
      <w:r>
        <w:t xml:space="preserve">. Традиционные собрания для учащихся 5-9 классов с приглашением гостей – известных личностей, представителей разных профессий, специалистов в различных областях, достигших успеха. Встречи проходят в разном формате – «Круглый стол», «100 вопросов к взрослому», «10 глупых вопросов» и др. Учащиеся заранее знакомятся с информацией о госте, формулируют вопросы, демонстрируя освоенность социальных норм, правил поведения, ролей и форм социальной жизни в группах и сообществах. Такие встречи мотивируют учащихся к саморазвитию и самообразованию на основе мотивации к обучению и познанию; помогают проявить готовность и способность к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интересов. </w:t>
      </w:r>
    </w:p>
    <w:p w:rsidR="003D3EAB" w:rsidRDefault="002805AA">
      <w:pPr>
        <w:numPr>
          <w:ilvl w:val="0"/>
          <w:numId w:val="15"/>
        </w:numPr>
        <w:ind w:right="11" w:hanging="430"/>
      </w:pPr>
      <w:r>
        <w:rPr>
          <w:b/>
        </w:rPr>
        <w:t xml:space="preserve">Консультации с психологом или приглашенным специалистом </w:t>
      </w:r>
      <w:r>
        <w:t xml:space="preserve">проходят по заявке родителей или учащихся, в присутствии или без присутствия родителей по индивидуальной договоренности. Встречи могут быть однократные и многократные. Возможно проведение индивидуальных тестов с согласия родителей или помощь в анализе уже проведенного тестирования. В процессе бесед обучающийся пробует выявлять свои сильные стороны, определять пути развития, планировать и корректировать свою индивидуальную образовательную траекторию. </w:t>
      </w:r>
    </w:p>
    <w:p w:rsidR="003D3EAB" w:rsidRDefault="002805AA">
      <w:pPr>
        <w:spacing w:after="30" w:line="259" w:lineRule="auto"/>
        <w:ind w:left="0" w:right="0" w:firstLine="0"/>
        <w:jc w:val="left"/>
      </w:pPr>
      <w:r>
        <w:t xml:space="preserve"> </w:t>
      </w:r>
    </w:p>
    <w:p w:rsidR="003D3EAB" w:rsidRDefault="002805AA">
      <w:pPr>
        <w:pStyle w:val="3"/>
        <w:ind w:left="108" w:right="1"/>
      </w:pPr>
      <w:r>
        <w:t>3.9.</w:t>
      </w:r>
      <w:r>
        <w:rPr>
          <w:rFonts w:ascii="Arial" w:eastAsia="Arial" w:hAnsi="Arial" w:cs="Arial"/>
        </w:rPr>
        <w:t xml:space="preserve"> </w:t>
      </w:r>
      <w:r>
        <w:t xml:space="preserve">Модуль «Организация предметно-эстетической среды» </w:t>
      </w:r>
    </w:p>
    <w:p w:rsidR="003D3EAB" w:rsidRDefault="002805AA">
      <w:pPr>
        <w:numPr>
          <w:ilvl w:val="0"/>
          <w:numId w:val="16"/>
        </w:numPr>
        <w:spacing w:after="74"/>
        <w:ind w:left="106" w:right="11"/>
      </w:pPr>
      <w:r>
        <w:t xml:space="preserve">Окружающая ребенка предметно-эстетическая среда школы, при условии ее грамотной организации, обогащает внутренний мир ученика,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 Воспитывающее влияние на ребенка осуществляется через такие формы работы с предметно-эстетической средой школы как: </w:t>
      </w:r>
    </w:p>
    <w:p w:rsidR="003D3EAB" w:rsidRDefault="002805AA">
      <w:pPr>
        <w:numPr>
          <w:ilvl w:val="0"/>
          <w:numId w:val="16"/>
        </w:numPr>
        <w:spacing w:after="76"/>
        <w:ind w:left="106" w:right="11"/>
      </w:pPr>
      <w:r>
        <w:lastRenderedPageBreak/>
        <w:t xml:space="preserve">размещение на стенах школы регулярно сменяемых экспозиций: творческих работ школьников, позволяющих им реализовать свой творческий потенциал, а также знакомящих их с работами друг друга; </w:t>
      </w:r>
    </w:p>
    <w:p w:rsidR="003D3EAB" w:rsidRDefault="002805AA">
      <w:pPr>
        <w:numPr>
          <w:ilvl w:val="0"/>
          <w:numId w:val="16"/>
        </w:numPr>
        <w:ind w:left="106" w:right="11"/>
      </w:pPr>
      <w:r>
        <w:t xml:space="preserve">картин определенного художественного стиля, знакомящего школьников с разнообразием эстетического осмысления мира; фотоотчетов об интересных событиях, происходящих в школе (проведенных ключевых делах, интересных экскурсиях, походах, встречах с интересными людьми и т.п.); </w:t>
      </w:r>
    </w:p>
    <w:p w:rsidR="003D3EAB" w:rsidRDefault="002805AA">
      <w:pPr>
        <w:numPr>
          <w:ilvl w:val="0"/>
          <w:numId w:val="16"/>
        </w:numPr>
        <w:ind w:left="106" w:right="11"/>
      </w:pPr>
      <w:r>
        <w:t xml:space="preserve">регулярная организация и проведение конкурсов творческих проектов по благоустройству различных участков пришкольной территории (например, высадке культурных растений, закладке газонов, сооружению альпийских горок, созданию инсталляций и иного декоративного оформления отведенных для детских проектов мест); </w:t>
      </w:r>
    </w:p>
    <w:p w:rsidR="003D3EAB" w:rsidRDefault="002805AA">
      <w:pPr>
        <w:numPr>
          <w:ilvl w:val="0"/>
          <w:numId w:val="16"/>
        </w:numPr>
        <w:ind w:left="106" w:right="11"/>
      </w:pPr>
      <w:r>
        <w:t xml:space="preserve">акцентирование внимания школьников посредством элементов предметно- эстетической среды (стенды, плакаты, инсталляции) на важных для воспитания ценностях школы, ее традициях, правилах. </w:t>
      </w:r>
    </w:p>
    <w:p w:rsidR="003D3EAB" w:rsidRDefault="002805AA">
      <w:pPr>
        <w:numPr>
          <w:ilvl w:val="0"/>
          <w:numId w:val="16"/>
        </w:numPr>
        <w:ind w:left="106" w:right="11"/>
      </w:pPr>
      <w:r>
        <w:t>Цикл дел «Персональная выставка». Предполагает организацию в течение года персональных выставок творческих работ. Это выставки фотографий, рисунков, картин, костюмов, поделок из природн</w:t>
      </w:r>
      <w:r w:rsidR="009179AD">
        <w:t>ого материала</w:t>
      </w:r>
      <w:r>
        <w:t xml:space="preserve"> и т. п. Для каждой выставки проводится церемония открытия, куда приглашаются учащиеся и родители. Такого рода выставки помогут ребенку преодолевать застенчивость, проявлять инициативу, научат правильно отвечать на похвалы и принимать благодарности, разумно реагировать на критику и пожелания, со вниманием относиться к работам других детей и корректно высказывать свое мнение о них, гордиться членами своей семьи, совершенствовать навыки ораторского мастерства. </w:t>
      </w:r>
    </w:p>
    <w:p w:rsidR="003D3EAB" w:rsidRDefault="002805AA">
      <w:pPr>
        <w:spacing w:after="27" w:line="259" w:lineRule="auto"/>
        <w:ind w:left="0" w:right="0" w:firstLine="0"/>
        <w:jc w:val="left"/>
      </w:pPr>
      <w:r>
        <w:t xml:space="preserve"> </w:t>
      </w:r>
    </w:p>
    <w:p w:rsidR="003D3EAB" w:rsidRDefault="002805AA">
      <w:pPr>
        <w:pStyle w:val="3"/>
        <w:ind w:left="108" w:right="1"/>
      </w:pPr>
      <w:r>
        <w:t>3.10.</w:t>
      </w:r>
      <w:r>
        <w:rPr>
          <w:rFonts w:ascii="Arial" w:eastAsia="Arial" w:hAnsi="Arial" w:cs="Arial"/>
        </w:rPr>
        <w:t xml:space="preserve"> </w:t>
      </w:r>
      <w:r>
        <w:t xml:space="preserve">Модуль «Работа с родителями» </w:t>
      </w:r>
    </w:p>
    <w:p w:rsidR="003D3EAB" w:rsidRDefault="002805AA">
      <w:pPr>
        <w:ind w:left="106" w:right="11"/>
      </w:pPr>
      <w:r>
        <w:t xml:space="preserve">Работа с родителями или законными представителями школьников осуществляется для более эффективного достижения цели воспитания, которое обеспечивается согласованием позиций семьи и школы в данном вопросе. Работа с родителями или законными представителями школьников осуществляется в рамках следующих видов и форм деятельности </w:t>
      </w:r>
    </w:p>
    <w:p w:rsidR="003D3EAB" w:rsidRDefault="002805AA">
      <w:pPr>
        <w:spacing w:after="28" w:line="259" w:lineRule="auto"/>
        <w:ind w:left="0" w:right="0" w:firstLine="0"/>
        <w:jc w:val="left"/>
      </w:pPr>
      <w:r>
        <w:t xml:space="preserve"> </w:t>
      </w:r>
    </w:p>
    <w:p w:rsidR="003D3EAB" w:rsidRDefault="002805AA">
      <w:pPr>
        <w:spacing w:after="11" w:line="270" w:lineRule="auto"/>
        <w:ind w:left="108" w:right="0" w:hanging="10"/>
        <w:jc w:val="left"/>
      </w:pPr>
      <w:r>
        <w:rPr>
          <w:b/>
          <w:i/>
        </w:rPr>
        <w:t xml:space="preserve">На групповом уровне: </w:t>
      </w:r>
    </w:p>
    <w:p w:rsidR="003D3EAB" w:rsidRDefault="002805AA">
      <w:pPr>
        <w:numPr>
          <w:ilvl w:val="0"/>
          <w:numId w:val="17"/>
        </w:numPr>
        <w:ind w:left="526" w:right="11" w:hanging="428"/>
      </w:pPr>
      <w:r>
        <w:t xml:space="preserve">Общешкольный Совет родителей, участвующий в управлении образовательной организацией и решении вопросов воспитания и социализации их детей; </w:t>
      </w:r>
    </w:p>
    <w:p w:rsidR="003D3EAB" w:rsidRDefault="002805AA">
      <w:pPr>
        <w:numPr>
          <w:ilvl w:val="0"/>
          <w:numId w:val="17"/>
        </w:numPr>
        <w:ind w:left="526" w:right="11" w:hanging="428"/>
      </w:pPr>
      <w:r>
        <w:t xml:space="preserve">родительские гостиные, на которых обсуждаются вопросы возрастных особенностей детей, формы и способы доверительного взаимодействия </w:t>
      </w:r>
      <w:r>
        <w:lastRenderedPageBreak/>
        <w:t xml:space="preserve">родителей с детьми, проводятся мастер-классы, семинары, круглые столы с приглашением специалистов; </w:t>
      </w:r>
    </w:p>
    <w:p w:rsidR="003D3EAB" w:rsidRDefault="002805AA">
      <w:pPr>
        <w:numPr>
          <w:ilvl w:val="0"/>
          <w:numId w:val="17"/>
        </w:numPr>
        <w:ind w:left="526" w:right="11" w:hanging="428"/>
      </w:pPr>
      <w:r>
        <w:t xml:space="preserve">родительские дни, во время которых родители могут посещать школьные уроки и внеурочные занятия для получения представления о ходе учебно- воспитательного процесса в школе; </w:t>
      </w:r>
    </w:p>
    <w:p w:rsidR="003D3EAB" w:rsidRDefault="002805AA">
      <w:pPr>
        <w:numPr>
          <w:ilvl w:val="0"/>
          <w:numId w:val="17"/>
        </w:numPr>
        <w:ind w:left="526" w:right="11" w:hanging="428"/>
      </w:pPr>
      <w:r>
        <w:t xml:space="preserve">общешкольные родительские собрания, происходящие в режиме обсуждения </w:t>
      </w:r>
    </w:p>
    <w:p w:rsidR="003D3EAB" w:rsidRDefault="002805AA">
      <w:pPr>
        <w:ind w:left="106" w:right="11"/>
      </w:pPr>
      <w:r>
        <w:t xml:space="preserve">наиболее острых проблем обучения и воспитания школьников; </w:t>
      </w:r>
    </w:p>
    <w:p w:rsidR="003D3EAB" w:rsidRDefault="002805AA">
      <w:pPr>
        <w:numPr>
          <w:ilvl w:val="0"/>
          <w:numId w:val="17"/>
        </w:numPr>
        <w:ind w:left="526" w:right="11" w:hanging="428"/>
      </w:pPr>
      <w:r>
        <w:t xml:space="preserve">семейный всеобуч, на котором родители могли бы получать ценные рекомендации и советы от профессиональных психологов, врачей, социальных работников и обмениваться собственным творческим опытом и находками в деле воспитания детей. </w:t>
      </w:r>
    </w:p>
    <w:p w:rsidR="003D3EAB" w:rsidRDefault="002805AA">
      <w:pPr>
        <w:ind w:left="106" w:right="11"/>
      </w:pPr>
      <w:r>
        <w:rPr>
          <w:b/>
        </w:rPr>
        <w:t xml:space="preserve">Совет родителей. </w:t>
      </w:r>
      <w:r>
        <w:t>Состоит из пре</w:t>
      </w:r>
      <w:r w:rsidR="009179AD">
        <w:t>дставителей классов с 1-го по 9</w:t>
      </w:r>
      <w:r>
        <w:t xml:space="preserve">-й. Собирается один раз в четверть или по необходимости. В каждую повестку вносятся вопросы, касающиеся воспитания. Родители могут высказать свое отношение к проводимой в школе работе, и при необходимости администрация может скорректировать ее или убедить родителей в своей позиции. Поскольку совет – представительский орган, важно, чтобы его члены добросовестно доносили информацию до родительских </w:t>
      </w:r>
      <w:r w:rsidR="00137AB1">
        <w:t>Лидер</w:t>
      </w:r>
      <w:r>
        <w:t xml:space="preserve">ов классов. </w:t>
      </w:r>
    </w:p>
    <w:p w:rsidR="003D3EAB" w:rsidRDefault="002805AA">
      <w:pPr>
        <w:ind w:left="106" w:right="11"/>
      </w:pPr>
      <w:r>
        <w:rPr>
          <w:b/>
        </w:rPr>
        <w:t xml:space="preserve">День открытых дверей. </w:t>
      </w:r>
      <w:r>
        <w:t xml:space="preserve">Традиционное общешкольное дело, проводится один раз в год для родителей. </w:t>
      </w:r>
    </w:p>
    <w:p w:rsidR="003D3EAB" w:rsidRDefault="002805AA">
      <w:pPr>
        <w:ind w:left="106" w:right="11"/>
      </w:pPr>
      <w:r>
        <w:rPr>
          <w:b/>
        </w:rPr>
        <w:t xml:space="preserve">Общешкольные родительские собрания. </w:t>
      </w:r>
      <w:r>
        <w:t xml:space="preserve">Организованное обсуждение наиболее острых проблем обучения и воспитания обучающихся школы совместно с педагогами. </w:t>
      </w:r>
    </w:p>
    <w:p w:rsidR="003D3EAB" w:rsidRDefault="002805AA">
      <w:pPr>
        <w:spacing w:after="11" w:line="270" w:lineRule="auto"/>
        <w:ind w:left="108" w:right="0" w:hanging="10"/>
        <w:jc w:val="left"/>
      </w:pPr>
      <w:r>
        <w:rPr>
          <w:b/>
          <w:i/>
        </w:rPr>
        <w:t xml:space="preserve">На индивидуальном уровне: </w:t>
      </w:r>
    </w:p>
    <w:p w:rsidR="003D3EAB" w:rsidRDefault="002805AA">
      <w:pPr>
        <w:numPr>
          <w:ilvl w:val="0"/>
          <w:numId w:val="18"/>
        </w:numPr>
        <w:spacing w:after="31"/>
        <w:ind w:left="106" w:right="11"/>
      </w:pPr>
      <w:r>
        <w:t xml:space="preserve">работа специалистов по запросу родителей для решения острых конфликтных ситуаций; </w:t>
      </w:r>
    </w:p>
    <w:p w:rsidR="003D3EAB" w:rsidRDefault="002805AA">
      <w:pPr>
        <w:numPr>
          <w:ilvl w:val="0"/>
          <w:numId w:val="18"/>
        </w:numPr>
        <w:spacing w:after="31"/>
        <w:ind w:left="106" w:right="11"/>
      </w:pPr>
      <w:r>
        <w:t xml:space="preserve">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 </w:t>
      </w:r>
    </w:p>
    <w:p w:rsidR="003D3EAB" w:rsidRDefault="002805AA">
      <w:pPr>
        <w:numPr>
          <w:ilvl w:val="0"/>
          <w:numId w:val="18"/>
        </w:numPr>
        <w:ind w:left="106" w:right="11"/>
      </w:pPr>
      <w:r>
        <w:t xml:space="preserve">помощь со стороны родителей в подготовке и проведении общешкольных и </w:t>
      </w:r>
      <w:proofErr w:type="spellStart"/>
      <w:r>
        <w:t>внутриклассных</w:t>
      </w:r>
      <w:proofErr w:type="spellEnd"/>
      <w:r>
        <w:t xml:space="preserve"> мероприятий воспитательной направленности; </w:t>
      </w:r>
    </w:p>
    <w:p w:rsidR="003D3EAB" w:rsidRDefault="002805AA">
      <w:pPr>
        <w:numPr>
          <w:ilvl w:val="0"/>
          <w:numId w:val="18"/>
        </w:numPr>
        <w:ind w:left="106" w:right="11"/>
      </w:pPr>
      <w:r>
        <w:t xml:space="preserve">индивидуальное консультирование c целью координации воспитательных усилий педагогов и родителей. </w:t>
      </w:r>
    </w:p>
    <w:p w:rsidR="003D3EAB" w:rsidRDefault="002805AA">
      <w:pPr>
        <w:pStyle w:val="2"/>
        <w:spacing w:after="13" w:line="269" w:lineRule="auto"/>
        <w:ind w:left="108" w:right="1"/>
        <w:jc w:val="both"/>
      </w:pPr>
      <w:r>
        <w:lastRenderedPageBreak/>
        <w:t>Клуб интересных встреч, Карьерная неделя, Персональные выставки талантов родителей, «Мамины гостиные», семейные мастер-</w:t>
      </w:r>
      <w:proofErr w:type="gramStart"/>
      <w:r>
        <w:t>классы ,</w:t>
      </w:r>
      <w:proofErr w:type="gramEnd"/>
      <w:r>
        <w:t xml:space="preserve"> футбольный матч «Родители–ученики» на благотворительной ярмарке, </w:t>
      </w:r>
    </w:p>
    <w:p w:rsidR="003D3EAB" w:rsidRDefault="002805AA">
      <w:pPr>
        <w:ind w:left="106" w:right="11"/>
      </w:pPr>
      <w:r>
        <w:rPr>
          <w:b/>
        </w:rPr>
        <w:t xml:space="preserve">«Мама, папа, я – спортивная семья» </w:t>
      </w:r>
      <w:r>
        <w:t xml:space="preserve">– мероприятия, которые проводятся с участием родителей, для родителей, силами родителей. Родители участвуют в планировании экскурсий, организации классных праздников, многодневных образовательных поездок. Выступают в роли спикеров на классных часах о профессиях, участвуют в командах спортивных соревнований, предоставляют свои работы для персональных выставок, принимают участие в мастер- классах по художественному творчеству, используют свои социальные контакты для организации и приглашения гостей в Клуб интересных встреч. </w:t>
      </w:r>
    </w:p>
    <w:p w:rsidR="003D3EAB" w:rsidRDefault="002805AA">
      <w:pPr>
        <w:spacing w:after="35" w:line="259" w:lineRule="auto"/>
        <w:ind w:left="0" w:right="0" w:firstLine="0"/>
        <w:jc w:val="left"/>
      </w:pPr>
      <w:r>
        <w:t xml:space="preserve"> </w:t>
      </w:r>
    </w:p>
    <w:p w:rsidR="003D3EAB" w:rsidRDefault="002805AA">
      <w:pPr>
        <w:pStyle w:val="2"/>
        <w:ind w:left="346" w:right="1"/>
        <w:jc w:val="both"/>
      </w:pPr>
      <w:r>
        <w:rPr>
          <w:i/>
        </w:rPr>
        <w:t>4.</w:t>
      </w:r>
      <w:r>
        <w:rPr>
          <w:rFonts w:ascii="Arial" w:eastAsia="Arial" w:hAnsi="Arial" w:cs="Arial"/>
          <w:i/>
        </w:rPr>
        <w:t xml:space="preserve"> </w:t>
      </w:r>
      <w:r>
        <w:t xml:space="preserve">ОСНОВНЫЕ НАПРАВЛЕНИЯ САМОАНАЛИЗА ВОСПИТАТЕЛЬНОЙ РАБОТЫ </w:t>
      </w:r>
    </w:p>
    <w:p w:rsidR="003D3EAB" w:rsidRDefault="002805AA">
      <w:pPr>
        <w:spacing w:after="26" w:line="259" w:lineRule="auto"/>
        <w:ind w:left="0" w:right="0" w:firstLine="0"/>
        <w:jc w:val="left"/>
      </w:pPr>
      <w:r>
        <w:rPr>
          <w:b/>
          <w:sz w:val="27"/>
        </w:rPr>
        <w:t xml:space="preserve"> </w:t>
      </w:r>
    </w:p>
    <w:p w:rsidR="003D3EAB" w:rsidRDefault="002805AA">
      <w:pPr>
        <w:ind w:left="106" w:right="11"/>
      </w:pPr>
      <w:r>
        <w:t>Самоанализ организуемой в МБОУ «</w:t>
      </w:r>
      <w:proofErr w:type="spellStart"/>
      <w:r w:rsidR="00137AB1">
        <w:t>Шишинерская</w:t>
      </w:r>
      <w:proofErr w:type="spellEnd"/>
      <w:r>
        <w:t xml:space="preserve"> ООШ»</w:t>
      </w:r>
      <w:r w:rsidR="009179AD">
        <w:t xml:space="preserve"> </w:t>
      </w:r>
      <w:r>
        <w:t xml:space="preserve">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 </w:t>
      </w:r>
    </w:p>
    <w:p w:rsidR="003D3EAB" w:rsidRDefault="002805AA">
      <w:pPr>
        <w:ind w:left="106" w:right="11"/>
      </w:pPr>
      <w:r>
        <w:t>Самоанализ осуществляе</w:t>
      </w:r>
      <w:r w:rsidR="009179AD">
        <w:t>тся ежегодно силами        само</w:t>
      </w:r>
      <w:r>
        <w:t xml:space="preserve">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 </w:t>
      </w:r>
    </w:p>
    <w:p w:rsidR="003D3EAB" w:rsidRDefault="002805AA">
      <w:pPr>
        <w:ind w:left="106" w:right="11"/>
      </w:pPr>
      <w:r>
        <w:t xml:space="preserve">Основными принципами, на основе которых осуществляется самоанализ воспитательной работы в школе, являются: </w:t>
      </w:r>
    </w:p>
    <w:p w:rsidR="003D3EAB" w:rsidRDefault="002805AA">
      <w:pPr>
        <w:spacing w:after="2" w:line="277" w:lineRule="auto"/>
        <w:ind w:left="108" w:right="0" w:hanging="10"/>
        <w:jc w:val="left"/>
      </w:pPr>
      <w:r>
        <w:t xml:space="preserve">принцип </w:t>
      </w:r>
      <w:r>
        <w:tab/>
        <w:t xml:space="preserve">гуманистической </w:t>
      </w:r>
      <w:r>
        <w:tab/>
        <w:t xml:space="preserve">направленности </w:t>
      </w:r>
      <w:r>
        <w:tab/>
        <w:t xml:space="preserve">осуществляемого </w:t>
      </w:r>
      <w:r>
        <w:tab/>
        <w:t xml:space="preserve">анализа, ориентирующий экспертов на уважительное отношение как к воспитанникам, так и к педагогам, реализующим воспитательный процесс; </w:t>
      </w:r>
    </w:p>
    <w:p w:rsidR="003D3EAB" w:rsidRDefault="002805AA">
      <w:pPr>
        <w:ind w:left="106" w:right="11"/>
      </w:pPr>
      <w:r>
        <w:t xml:space="preserve"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 </w:t>
      </w:r>
    </w:p>
    <w:p w:rsidR="003D3EAB" w:rsidRDefault="002805AA">
      <w:pPr>
        <w:ind w:left="106" w:right="11"/>
      </w:pPr>
      <w:r>
        <w:t xml:space="preserve">принцип развивающего характера осуществляемого анализа, ориентирующий экспертов  на использование его результатов 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 принцип разделенной ответственности  за результаты личностного развития школьников, ориентирующий экспертов на понимание того, что личностное развитие </w:t>
      </w:r>
      <w:r>
        <w:lastRenderedPageBreak/>
        <w:t xml:space="preserve">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 </w:t>
      </w:r>
    </w:p>
    <w:p w:rsidR="003D3EAB" w:rsidRDefault="002805AA">
      <w:pPr>
        <w:ind w:left="106" w:right="11"/>
      </w:pPr>
      <w:r>
        <w:t>Самоанализ воспитательной работы МБОУ «</w:t>
      </w:r>
      <w:proofErr w:type="spellStart"/>
      <w:r w:rsidR="00137AB1">
        <w:t>Шишинерская</w:t>
      </w:r>
      <w:proofErr w:type="spellEnd"/>
      <w:r>
        <w:t xml:space="preserve"> ООШ»</w:t>
      </w:r>
      <w:r w:rsidR="009179AD">
        <w:t xml:space="preserve"> </w:t>
      </w:r>
      <w:r>
        <w:t xml:space="preserve">осуществляется по следующим направлениям: </w:t>
      </w:r>
    </w:p>
    <w:p w:rsidR="003D3EAB" w:rsidRDefault="002805AA">
      <w:pPr>
        <w:numPr>
          <w:ilvl w:val="0"/>
          <w:numId w:val="19"/>
        </w:numPr>
        <w:ind w:right="11" w:hanging="10"/>
        <w:jc w:val="left"/>
      </w:pPr>
      <w:r>
        <w:rPr>
          <w:b/>
          <w:i/>
        </w:rPr>
        <w:t xml:space="preserve">Результаты воспитания, социализации и саморазвития школьников. </w:t>
      </w:r>
      <w:r>
        <w:t xml:space="preserve">Критерием, на основе которого осуществляется данный анализ, является динамика личностного развития школьников каждого класса. </w:t>
      </w:r>
    </w:p>
    <w:p w:rsidR="003D3EAB" w:rsidRDefault="002805AA">
      <w:pPr>
        <w:ind w:left="106" w:right="11"/>
      </w:pPr>
      <w:r>
        <w:t xml:space="preserve"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 </w:t>
      </w:r>
    </w:p>
    <w:p w:rsidR="003D3EAB" w:rsidRDefault="002805AA">
      <w:pPr>
        <w:ind w:left="106" w:right="11"/>
      </w:pPr>
      <w:r>
        <w:t xml:space="preserve">Способом получения информации о результатах воспитания, социализации и саморазвития школьников является педагогическое наблюдение. </w:t>
      </w:r>
    </w:p>
    <w:p w:rsidR="003D3EAB" w:rsidRDefault="002805AA">
      <w:pPr>
        <w:ind w:left="106" w:right="11"/>
      </w:pPr>
      <w:r>
        <w:t xml:space="preserve">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 </w:t>
      </w:r>
    </w:p>
    <w:p w:rsidR="003D3EAB" w:rsidRDefault="002805AA">
      <w:pPr>
        <w:spacing w:after="38" w:line="259" w:lineRule="auto"/>
        <w:ind w:left="0" w:right="0" w:firstLine="0"/>
        <w:jc w:val="left"/>
      </w:pPr>
      <w:r>
        <w:t xml:space="preserve"> </w:t>
      </w:r>
    </w:p>
    <w:p w:rsidR="003D3EAB" w:rsidRDefault="002805AA">
      <w:pPr>
        <w:numPr>
          <w:ilvl w:val="0"/>
          <w:numId w:val="19"/>
        </w:numPr>
        <w:spacing w:after="11" w:line="270" w:lineRule="auto"/>
        <w:ind w:right="11" w:hanging="10"/>
        <w:jc w:val="left"/>
      </w:pPr>
      <w:r>
        <w:rPr>
          <w:b/>
          <w:i/>
        </w:rPr>
        <w:t xml:space="preserve">Состояние организуемой в школе совместной деятельности детей и взрослых. </w:t>
      </w:r>
    </w:p>
    <w:p w:rsidR="003D3EAB" w:rsidRDefault="002805AA">
      <w:pPr>
        <w:spacing w:after="61"/>
        <w:ind w:left="106" w:right="11"/>
      </w:pPr>
      <w:r>
        <w:t xml:space="preserve">Критерием, на основе которого осуществляется данный анализ, является наличие в школе интересной, событийно насыщенной и личностно развивающей совместной деятельности детей и взрослых. </w:t>
      </w:r>
    </w:p>
    <w:p w:rsidR="003D3EAB" w:rsidRDefault="002805AA">
      <w:pPr>
        <w:ind w:left="106" w:right="11"/>
      </w:pPr>
      <w:r>
        <w:t xml:space="preserve">Осуществляется анализ заместителем директора по воспитательной работе, классными руководителями, активом старшеклассников и родителями, хорошо знакомыми с деятельностью школы. </w:t>
      </w:r>
    </w:p>
    <w:p w:rsidR="003D3EAB" w:rsidRDefault="002805AA">
      <w:pPr>
        <w:ind w:left="106" w:right="11"/>
      </w:pPr>
      <w:r>
        <w:t xml:space="preserve">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 </w:t>
      </w:r>
    </w:p>
    <w:p w:rsidR="003D3EAB" w:rsidRDefault="002805AA">
      <w:pPr>
        <w:ind w:left="106" w:right="11"/>
      </w:pPr>
      <w:r>
        <w:t xml:space="preserve">Внимание при этом сосредотачивается на вопросах, связанных с </w:t>
      </w:r>
    </w:p>
    <w:p w:rsidR="003D3EAB" w:rsidRDefault="002805AA">
      <w:pPr>
        <w:numPr>
          <w:ilvl w:val="0"/>
          <w:numId w:val="20"/>
        </w:numPr>
        <w:ind w:right="11" w:hanging="430"/>
      </w:pPr>
      <w:r>
        <w:t xml:space="preserve">качеством проводимых общешкольных ключевых дел; </w:t>
      </w:r>
    </w:p>
    <w:p w:rsidR="003D3EAB" w:rsidRDefault="002805AA">
      <w:pPr>
        <w:numPr>
          <w:ilvl w:val="0"/>
          <w:numId w:val="20"/>
        </w:numPr>
        <w:ind w:right="11" w:hanging="430"/>
      </w:pPr>
      <w:r>
        <w:t xml:space="preserve">качеством совместной деятельности классных руководителей и их классов; </w:t>
      </w:r>
    </w:p>
    <w:p w:rsidR="003D3EAB" w:rsidRDefault="002805AA">
      <w:pPr>
        <w:numPr>
          <w:ilvl w:val="0"/>
          <w:numId w:val="20"/>
        </w:numPr>
        <w:ind w:right="11" w:hanging="430"/>
      </w:pPr>
      <w:r>
        <w:lastRenderedPageBreak/>
        <w:t xml:space="preserve">качеством организуемой в школе внеурочной деятельности; </w:t>
      </w:r>
    </w:p>
    <w:p w:rsidR="003D3EAB" w:rsidRDefault="002805AA">
      <w:pPr>
        <w:numPr>
          <w:ilvl w:val="0"/>
          <w:numId w:val="20"/>
        </w:numPr>
        <w:ind w:right="11" w:hanging="430"/>
      </w:pPr>
      <w:r>
        <w:t xml:space="preserve">качеством реализации личностно развивающего потенциала школьных уроков; </w:t>
      </w:r>
    </w:p>
    <w:p w:rsidR="003D3EAB" w:rsidRDefault="002805AA">
      <w:pPr>
        <w:numPr>
          <w:ilvl w:val="0"/>
          <w:numId w:val="20"/>
        </w:numPr>
        <w:ind w:right="11" w:hanging="430"/>
      </w:pPr>
      <w:r>
        <w:t xml:space="preserve">качеством функционирующих на базе школы детских общественных объединений; </w:t>
      </w:r>
    </w:p>
    <w:p w:rsidR="003D3EAB" w:rsidRDefault="002805AA">
      <w:pPr>
        <w:numPr>
          <w:ilvl w:val="0"/>
          <w:numId w:val="20"/>
        </w:numPr>
        <w:ind w:right="11" w:hanging="430"/>
      </w:pPr>
      <w:r>
        <w:t>качеством проводимых в школе экскурсий, экспедиций, походов; -</w:t>
      </w:r>
      <w:r>
        <w:rPr>
          <w:rFonts w:ascii="Arial" w:eastAsia="Arial" w:hAnsi="Arial" w:cs="Arial"/>
        </w:rPr>
        <w:t xml:space="preserve"> </w:t>
      </w:r>
      <w:r>
        <w:t>качеством организации предметно-эстетической среды школы; -</w:t>
      </w:r>
      <w:r>
        <w:rPr>
          <w:rFonts w:ascii="Arial" w:eastAsia="Arial" w:hAnsi="Arial" w:cs="Arial"/>
        </w:rPr>
        <w:t xml:space="preserve"> </w:t>
      </w:r>
      <w:r>
        <w:t xml:space="preserve">качеством взаимодействия школы и семей школьников. </w:t>
      </w:r>
    </w:p>
    <w:p w:rsidR="003D3EAB" w:rsidRDefault="002805AA">
      <w:pPr>
        <w:ind w:left="106" w:right="11"/>
      </w:pPr>
      <w:r>
        <w:t>Результатом самоанализа воспитательной работы МБОУ «</w:t>
      </w:r>
      <w:proofErr w:type="spellStart"/>
      <w:r w:rsidR="00137AB1">
        <w:t>Шишинерская</w:t>
      </w:r>
      <w:proofErr w:type="spellEnd"/>
      <w:r>
        <w:t xml:space="preserve"> ООШ»</w:t>
      </w:r>
      <w:r w:rsidR="009179AD">
        <w:t xml:space="preserve"> </w:t>
      </w:r>
      <w:bookmarkStart w:id="0" w:name="_GoBack"/>
      <w:bookmarkEnd w:id="0"/>
      <w:r>
        <w:t xml:space="preserve">будет ряд выявленных проблем, которые не удалось решить педагогическому коллективу школы в текущем учебном году. Эти проблемы следует учесть при планировании воспитательной работы на следующий учебный год. </w:t>
      </w:r>
    </w:p>
    <w:sectPr w:rsidR="003D3EAB">
      <w:headerReference w:type="even" r:id="rId25"/>
      <w:headerReference w:type="default" r:id="rId26"/>
      <w:footerReference w:type="even" r:id="rId27"/>
      <w:footerReference w:type="default" r:id="rId28"/>
      <w:headerReference w:type="first" r:id="rId29"/>
      <w:footerReference w:type="first" r:id="rId30"/>
      <w:pgSz w:w="11921" w:h="16850"/>
      <w:pgMar w:top="1086" w:right="823" w:bottom="1197" w:left="960" w:header="720" w:footer="86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0934" w:rsidRDefault="00DD0934">
      <w:pPr>
        <w:spacing w:after="0" w:line="240" w:lineRule="auto"/>
      </w:pPr>
      <w:r>
        <w:separator/>
      </w:r>
    </w:p>
  </w:endnote>
  <w:endnote w:type="continuationSeparator" w:id="0">
    <w:p w:rsidR="00DD0934" w:rsidRDefault="00DD0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3EAB" w:rsidRDefault="002805AA">
    <w:pPr>
      <w:tabs>
        <w:tab w:val="center" w:pos="5379"/>
      </w:tabs>
      <w:spacing w:after="0" w:line="259" w:lineRule="auto"/>
      <w:ind w:left="0" w:right="0" w:firstLine="0"/>
      <w:jc w:val="left"/>
    </w:pPr>
    <w:r>
      <w:rPr>
        <w:sz w:val="26"/>
        <w:vertAlign w:val="subscript"/>
      </w:rPr>
      <w:t xml:space="preserve"> </w:t>
    </w:r>
    <w:r>
      <w:rPr>
        <w:sz w:val="26"/>
        <w:vertAlign w:val="subscript"/>
      </w:rPr>
      <w:tab/>
    </w:r>
    <w:r>
      <w:rPr>
        <w:rFonts w:ascii="Arial" w:eastAsia="Arial" w:hAnsi="Arial" w:cs="Arial"/>
        <w:sz w:val="16"/>
      </w:rPr>
      <w:fldChar w:fldCharType="begin"/>
    </w:r>
    <w:r>
      <w:rPr>
        <w:rFonts w:ascii="Arial" w:eastAsia="Arial" w:hAnsi="Arial" w:cs="Arial"/>
        <w:sz w:val="16"/>
      </w:rPr>
      <w:instrText xml:space="preserve"> PAGE   \* MERGEFORMAT </w:instrText>
    </w:r>
    <w:r>
      <w:rPr>
        <w:rFonts w:ascii="Arial" w:eastAsia="Arial" w:hAnsi="Arial" w:cs="Arial"/>
        <w:sz w:val="16"/>
      </w:rPr>
      <w:fldChar w:fldCharType="separate"/>
    </w:r>
    <w:r w:rsidR="00137AB1">
      <w:rPr>
        <w:rFonts w:ascii="Arial" w:eastAsia="Arial" w:hAnsi="Arial" w:cs="Arial"/>
        <w:noProof/>
        <w:sz w:val="16"/>
      </w:rPr>
      <w:t>4</w:t>
    </w:r>
    <w:r>
      <w:rPr>
        <w:rFonts w:ascii="Arial" w:eastAsia="Arial" w:hAnsi="Arial" w:cs="Arial"/>
        <w:sz w:val="16"/>
      </w:rPr>
      <w:fldChar w:fldCharType="end"/>
    </w:r>
    <w:r>
      <w:rPr>
        <w:rFonts w:ascii="Arial" w:eastAsia="Arial" w:hAnsi="Arial" w:cs="Arial"/>
        <w:sz w:val="16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3EAB" w:rsidRDefault="002805AA">
    <w:pPr>
      <w:spacing w:after="115" w:line="259" w:lineRule="auto"/>
      <w:ind w:left="0" w:right="-6" w:firstLine="0"/>
      <w:jc w:val="right"/>
    </w:pPr>
    <w:r>
      <w:t xml:space="preserve"> </w:t>
    </w:r>
  </w:p>
  <w:p w:rsidR="003D3EAB" w:rsidRDefault="002805AA">
    <w:pPr>
      <w:tabs>
        <w:tab w:val="center" w:pos="5379"/>
      </w:tabs>
      <w:spacing w:after="0" w:line="259" w:lineRule="auto"/>
      <w:ind w:left="0" w:right="0" w:firstLine="0"/>
      <w:jc w:val="left"/>
    </w:pPr>
    <w:r>
      <w:rPr>
        <w:sz w:val="26"/>
        <w:vertAlign w:val="subscript"/>
      </w:rPr>
      <w:t xml:space="preserve"> </w:t>
    </w:r>
    <w:r>
      <w:rPr>
        <w:sz w:val="26"/>
        <w:vertAlign w:val="subscript"/>
      </w:rPr>
      <w:tab/>
    </w:r>
    <w:r>
      <w:rPr>
        <w:rFonts w:ascii="Arial" w:eastAsia="Arial" w:hAnsi="Arial" w:cs="Arial"/>
        <w:sz w:val="16"/>
      </w:rPr>
      <w:fldChar w:fldCharType="begin"/>
    </w:r>
    <w:r>
      <w:rPr>
        <w:rFonts w:ascii="Arial" w:eastAsia="Arial" w:hAnsi="Arial" w:cs="Arial"/>
        <w:sz w:val="16"/>
      </w:rPr>
      <w:instrText xml:space="preserve"> PAGE   \* MERGEFORMAT </w:instrText>
    </w:r>
    <w:r>
      <w:rPr>
        <w:rFonts w:ascii="Arial" w:eastAsia="Arial" w:hAnsi="Arial" w:cs="Arial"/>
        <w:sz w:val="16"/>
      </w:rPr>
      <w:fldChar w:fldCharType="separate"/>
    </w:r>
    <w:r w:rsidR="00137AB1">
      <w:rPr>
        <w:rFonts w:ascii="Arial" w:eastAsia="Arial" w:hAnsi="Arial" w:cs="Arial"/>
        <w:noProof/>
        <w:sz w:val="16"/>
      </w:rPr>
      <w:t>3</w:t>
    </w:r>
    <w:r>
      <w:rPr>
        <w:rFonts w:ascii="Arial" w:eastAsia="Arial" w:hAnsi="Arial" w:cs="Arial"/>
        <w:sz w:val="16"/>
      </w:rPr>
      <w:fldChar w:fldCharType="end"/>
    </w:r>
    <w:r>
      <w:rPr>
        <w:rFonts w:ascii="Arial" w:eastAsia="Arial" w:hAnsi="Arial" w:cs="Arial"/>
        <w:sz w:val="16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3EAB" w:rsidRDefault="003D3EAB">
    <w:pPr>
      <w:spacing w:after="160" w:line="259" w:lineRule="auto"/>
      <w:ind w:left="0" w:right="0" w:firstLine="0"/>
      <w:jc w:val="left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3EAB" w:rsidRDefault="002805AA">
    <w:pPr>
      <w:tabs>
        <w:tab w:val="center" w:pos="5423"/>
      </w:tabs>
      <w:spacing w:after="0" w:line="259" w:lineRule="auto"/>
      <w:ind w:left="0" w:right="0" w:firstLine="0"/>
      <w:jc w:val="left"/>
    </w:pPr>
    <w:r>
      <w:rPr>
        <w:sz w:val="26"/>
        <w:vertAlign w:val="subscript"/>
      </w:rPr>
      <w:t xml:space="preserve"> </w:t>
    </w:r>
    <w:r>
      <w:rPr>
        <w:sz w:val="26"/>
        <w:vertAlign w:val="subscript"/>
      </w:rPr>
      <w:tab/>
    </w:r>
    <w:r>
      <w:rPr>
        <w:rFonts w:ascii="Arial" w:eastAsia="Arial" w:hAnsi="Arial" w:cs="Arial"/>
        <w:sz w:val="16"/>
      </w:rPr>
      <w:fldChar w:fldCharType="begin"/>
    </w:r>
    <w:r>
      <w:rPr>
        <w:rFonts w:ascii="Arial" w:eastAsia="Arial" w:hAnsi="Arial" w:cs="Arial"/>
        <w:sz w:val="16"/>
      </w:rPr>
      <w:instrText xml:space="preserve"> PAGE   \* MERGEFORMAT </w:instrText>
    </w:r>
    <w:r>
      <w:rPr>
        <w:rFonts w:ascii="Arial" w:eastAsia="Arial" w:hAnsi="Arial" w:cs="Arial"/>
        <w:sz w:val="16"/>
      </w:rPr>
      <w:fldChar w:fldCharType="separate"/>
    </w:r>
    <w:r w:rsidR="009179AD">
      <w:rPr>
        <w:rFonts w:ascii="Arial" w:eastAsia="Arial" w:hAnsi="Arial" w:cs="Arial"/>
        <w:noProof/>
        <w:sz w:val="16"/>
      </w:rPr>
      <w:t>12</w:t>
    </w:r>
    <w:r>
      <w:rPr>
        <w:rFonts w:ascii="Arial" w:eastAsia="Arial" w:hAnsi="Arial" w:cs="Arial"/>
        <w:sz w:val="16"/>
      </w:rPr>
      <w:fldChar w:fldCharType="end"/>
    </w:r>
    <w:r>
      <w:rPr>
        <w:rFonts w:ascii="Arial" w:eastAsia="Arial" w:hAnsi="Arial" w:cs="Arial"/>
        <w:sz w:val="16"/>
      </w:rPr>
      <w:t xml:space="preserve"> 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3EAB" w:rsidRDefault="002805AA">
    <w:pPr>
      <w:tabs>
        <w:tab w:val="center" w:pos="5379"/>
      </w:tabs>
      <w:spacing w:after="0" w:line="259" w:lineRule="auto"/>
      <w:ind w:left="0" w:right="0" w:firstLine="0"/>
      <w:jc w:val="left"/>
    </w:pPr>
    <w:r>
      <w:rPr>
        <w:sz w:val="26"/>
        <w:vertAlign w:val="subscript"/>
      </w:rPr>
      <w:t xml:space="preserve"> </w:t>
    </w:r>
    <w:r>
      <w:rPr>
        <w:sz w:val="26"/>
        <w:vertAlign w:val="subscript"/>
      </w:rPr>
      <w:tab/>
    </w:r>
    <w:r>
      <w:rPr>
        <w:rFonts w:ascii="Arial" w:eastAsia="Arial" w:hAnsi="Arial" w:cs="Arial"/>
        <w:sz w:val="16"/>
      </w:rPr>
      <w:fldChar w:fldCharType="begin"/>
    </w:r>
    <w:r>
      <w:rPr>
        <w:rFonts w:ascii="Arial" w:eastAsia="Arial" w:hAnsi="Arial" w:cs="Arial"/>
        <w:sz w:val="16"/>
      </w:rPr>
      <w:instrText xml:space="preserve"> PAGE   \* MERGEFORMAT </w:instrText>
    </w:r>
    <w:r>
      <w:rPr>
        <w:rFonts w:ascii="Arial" w:eastAsia="Arial" w:hAnsi="Arial" w:cs="Arial"/>
        <w:sz w:val="16"/>
      </w:rPr>
      <w:fldChar w:fldCharType="separate"/>
    </w:r>
    <w:r w:rsidR="009179AD">
      <w:rPr>
        <w:rFonts w:ascii="Arial" w:eastAsia="Arial" w:hAnsi="Arial" w:cs="Arial"/>
        <w:noProof/>
        <w:sz w:val="16"/>
      </w:rPr>
      <w:t>11</w:t>
    </w:r>
    <w:r>
      <w:rPr>
        <w:rFonts w:ascii="Arial" w:eastAsia="Arial" w:hAnsi="Arial" w:cs="Arial"/>
        <w:sz w:val="16"/>
      </w:rPr>
      <w:fldChar w:fldCharType="end"/>
    </w:r>
    <w:r>
      <w:rPr>
        <w:rFonts w:ascii="Arial" w:eastAsia="Arial" w:hAnsi="Arial" w:cs="Arial"/>
        <w:sz w:val="16"/>
      </w:rPr>
      <w:t xml:space="preserve">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3EAB" w:rsidRDefault="002805AA">
    <w:pPr>
      <w:tabs>
        <w:tab w:val="center" w:pos="5379"/>
      </w:tabs>
      <w:spacing w:after="0" w:line="259" w:lineRule="auto"/>
      <w:ind w:left="0" w:right="0" w:firstLine="0"/>
      <w:jc w:val="left"/>
    </w:pPr>
    <w:r>
      <w:rPr>
        <w:sz w:val="26"/>
        <w:vertAlign w:val="subscript"/>
      </w:rPr>
      <w:t xml:space="preserve"> </w:t>
    </w:r>
    <w:r>
      <w:rPr>
        <w:sz w:val="26"/>
        <w:vertAlign w:val="subscript"/>
      </w:rPr>
      <w:tab/>
    </w:r>
    <w:r>
      <w:rPr>
        <w:rFonts w:ascii="Arial" w:eastAsia="Arial" w:hAnsi="Arial" w:cs="Arial"/>
        <w:sz w:val="16"/>
      </w:rPr>
      <w:fldChar w:fldCharType="begin"/>
    </w:r>
    <w:r>
      <w:rPr>
        <w:rFonts w:ascii="Arial" w:eastAsia="Arial" w:hAnsi="Arial" w:cs="Arial"/>
        <w:sz w:val="16"/>
      </w:rPr>
      <w:instrText xml:space="preserve"> PAGE   \* MERGEFORMAT </w:instrText>
    </w:r>
    <w:r>
      <w:rPr>
        <w:rFonts w:ascii="Arial" w:eastAsia="Arial" w:hAnsi="Arial" w:cs="Arial"/>
        <w:sz w:val="16"/>
      </w:rPr>
      <w:fldChar w:fldCharType="separate"/>
    </w:r>
    <w:r w:rsidR="00137AB1">
      <w:rPr>
        <w:rFonts w:ascii="Arial" w:eastAsia="Arial" w:hAnsi="Arial" w:cs="Arial"/>
        <w:noProof/>
        <w:sz w:val="16"/>
      </w:rPr>
      <w:t>5</w:t>
    </w:r>
    <w:r>
      <w:rPr>
        <w:rFonts w:ascii="Arial" w:eastAsia="Arial" w:hAnsi="Arial" w:cs="Arial"/>
        <w:sz w:val="16"/>
      </w:rPr>
      <w:fldChar w:fldCharType="end"/>
    </w:r>
    <w:r>
      <w:rPr>
        <w:rFonts w:ascii="Arial" w:eastAsia="Arial" w:hAnsi="Arial" w:cs="Arial"/>
        <w:sz w:val="16"/>
      </w:rPr>
      <w:t xml:space="preserve"> 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3EAB" w:rsidRDefault="002805AA">
    <w:pPr>
      <w:tabs>
        <w:tab w:val="center" w:pos="5423"/>
      </w:tabs>
      <w:spacing w:after="0" w:line="259" w:lineRule="auto"/>
      <w:ind w:left="0" w:right="0" w:firstLine="0"/>
      <w:jc w:val="left"/>
    </w:pPr>
    <w:r>
      <w:rPr>
        <w:sz w:val="26"/>
        <w:vertAlign w:val="subscript"/>
      </w:rPr>
      <w:t xml:space="preserve"> </w:t>
    </w:r>
    <w:r>
      <w:rPr>
        <w:sz w:val="26"/>
        <w:vertAlign w:val="subscript"/>
      </w:rPr>
      <w:tab/>
    </w:r>
    <w:r>
      <w:rPr>
        <w:rFonts w:ascii="Arial" w:eastAsia="Arial" w:hAnsi="Arial" w:cs="Arial"/>
        <w:sz w:val="16"/>
      </w:rPr>
      <w:fldChar w:fldCharType="begin"/>
    </w:r>
    <w:r>
      <w:rPr>
        <w:rFonts w:ascii="Arial" w:eastAsia="Arial" w:hAnsi="Arial" w:cs="Arial"/>
        <w:sz w:val="16"/>
      </w:rPr>
      <w:instrText xml:space="preserve"> PAGE   \* MERGEFORMAT </w:instrText>
    </w:r>
    <w:r>
      <w:rPr>
        <w:rFonts w:ascii="Arial" w:eastAsia="Arial" w:hAnsi="Arial" w:cs="Arial"/>
        <w:sz w:val="16"/>
      </w:rPr>
      <w:fldChar w:fldCharType="separate"/>
    </w:r>
    <w:r w:rsidR="009179AD">
      <w:rPr>
        <w:rFonts w:ascii="Arial" w:eastAsia="Arial" w:hAnsi="Arial" w:cs="Arial"/>
        <w:noProof/>
        <w:sz w:val="16"/>
      </w:rPr>
      <w:t>16</w:t>
    </w:r>
    <w:r>
      <w:rPr>
        <w:rFonts w:ascii="Arial" w:eastAsia="Arial" w:hAnsi="Arial" w:cs="Arial"/>
        <w:sz w:val="16"/>
      </w:rPr>
      <w:fldChar w:fldCharType="end"/>
    </w:r>
    <w:r>
      <w:rPr>
        <w:rFonts w:ascii="Arial" w:eastAsia="Arial" w:hAnsi="Arial" w:cs="Arial"/>
        <w:sz w:val="16"/>
      </w:rPr>
      <w:t xml:space="preserve"> 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3EAB" w:rsidRDefault="002805AA">
    <w:pPr>
      <w:spacing w:after="369" w:line="259" w:lineRule="auto"/>
      <w:ind w:left="0" w:right="58" w:firstLine="0"/>
      <w:jc w:val="right"/>
    </w:pPr>
    <w:r>
      <w:t xml:space="preserve"> </w:t>
    </w:r>
  </w:p>
  <w:p w:rsidR="003D3EAB" w:rsidRDefault="002805AA">
    <w:pPr>
      <w:tabs>
        <w:tab w:val="center" w:pos="5423"/>
      </w:tabs>
      <w:spacing w:after="0" w:line="259" w:lineRule="auto"/>
      <w:ind w:left="0" w:right="0" w:firstLine="0"/>
      <w:jc w:val="left"/>
    </w:pPr>
    <w:r>
      <w:rPr>
        <w:sz w:val="26"/>
        <w:vertAlign w:val="subscript"/>
      </w:rPr>
      <w:t xml:space="preserve"> </w:t>
    </w:r>
    <w:r>
      <w:rPr>
        <w:sz w:val="26"/>
        <w:vertAlign w:val="subscript"/>
      </w:rPr>
      <w:tab/>
    </w:r>
    <w:r>
      <w:rPr>
        <w:rFonts w:ascii="Arial" w:eastAsia="Arial" w:hAnsi="Arial" w:cs="Arial"/>
        <w:sz w:val="16"/>
      </w:rPr>
      <w:fldChar w:fldCharType="begin"/>
    </w:r>
    <w:r>
      <w:rPr>
        <w:rFonts w:ascii="Arial" w:eastAsia="Arial" w:hAnsi="Arial" w:cs="Arial"/>
        <w:sz w:val="16"/>
      </w:rPr>
      <w:instrText xml:space="preserve"> PAGE   \* MERGEFORMAT </w:instrText>
    </w:r>
    <w:r>
      <w:rPr>
        <w:rFonts w:ascii="Arial" w:eastAsia="Arial" w:hAnsi="Arial" w:cs="Arial"/>
        <w:sz w:val="16"/>
      </w:rPr>
      <w:fldChar w:fldCharType="separate"/>
    </w:r>
    <w:r w:rsidR="00137AB1">
      <w:rPr>
        <w:rFonts w:ascii="Arial" w:eastAsia="Arial" w:hAnsi="Arial" w:cs="Arial"/>
        <w:noProof/>
        <w:sz w:val="16"/>
      </w:rPr>
      <w:t>15</w:t>
    </w:r>
    <w:r>
      <w:rPr>
        <w:rFonts w:ascii="Arial" w:eastAsia="Arial" w:hAnsi="Arial" w:cs="Arial"/>
        <w:sz w:val="16"/>
      </w:rPr>
      <w:fldChar w:fldCharType="end"/>
    </w:r>
    <w:r>
      <w:rPr>
        <w:rFonts w:ascii="Arial" w:eastAsia="Arial" w:hAnsi="Arial" w:cs="Arial"/>
        <w:sz w:val="16"/>
      </w:rPr>
      <w:t xml:space="preserve"> 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3EAB" w:rsidRDefault="002805AA">
    <w:pPr>
      <w:tabs>
        <w:tab w:val="center" w:pos="5423"/>
      </w:tabs>
      <w:spacing w:after="0" w:line="259" w:lineRule="auto"/>
      <w:ind w:left="0" w:right="0" w:firstLine="0"/>
      <w:jc w:val="left"/>
    </w:pPr>
    <w:r>
      <w:rPr>
        <w:sz w:val="26"/>
        <w:vertAlign w:val="subscript"/>
      </w:rPr>
      <w:t xml:space="preserve"> </w:t>
    </w:r>
    <w:r>
      <w:rPr>
        <w:sz w:val="26"/>
        <w:vertAlign w:val="subscript"/>
      </w:rPr>
      <w:tab/>
    </w:r>
    <w:r>
      <w:rPr>
        <w:rFonts w:ascii="Arial" w:eastAsia="Arial" w:hAnsi="Arial" w:cs="Arial"/>
        <w:sz w:val="16"/>
      </w:rPr>
      <w:fldChar w:fldCharType="begin"/>
    </w:r>
    <w:r>
      <w:rPr>
        <w:rFonts w:ascii="Arial" w:eastAsia="Arial" w:hAnsi="Arial" w:cs="Arial"/>
        <w:sz w:val="16"/>
      </w:rPr>
      <w:instrText xml:space="preserve"> PAGE   \* MERGEFORMAT </w:instrText>
    </w:r>
    <w:r>
      <w:rPr>
        <w:rFonts w:ascii="Arial" w:eastAsia="Arial" w:hAnsi="Arial" w:cs="Arial"/>
        <w:sz w:val="16"/>
      </w:rPr>
      <w:fldChar w:fldCharType="separate"/>
    </w:r>
    <w:r w:rsidR="00137AB1">
      <w:rPr>
        <w:rFonts w:ascii="Arial" w:eastAsia="Arial" w:hAnsi="Arial" w:cs="Arial"/>
        <w:noProof/>
        <w:sz w:val="16"/>
      </w:rPr>
      <w:t>13</w:t>
    </w:r>
    <w:r>
      <w:rPr>
        <w:rFonts w:ascii="Arial" w:eastAsia="Arial" w:hAnsi="Arial" w:cs="Arial"/>
        <w:sz w:val="16"/>
      </w:rPr>
      <w:fldChar w:fldCharType="end"/>
    </w:r>
    <w:r>
      <w:rPr>
        <w:rFonts w:ascii="Arial" w:eastAsia="Arial" w:hAnsi="Arial" w:cs="Arial"/>
        <w:sz w:val="16"/>
      </w:rPr>
      <w:t xml:space="preserve"> 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3EAB" w:rsidRDefault="002805AA">
    <w:pPr>
      <w:spacing w:after="369" w:line="259" w:lineRule="auto"/>
      <w:ind w:left="0" w:right="-46" w:firstLine="0"/>
      <w:jc w:val="right"/>
    </w:pPr>
    <w:r>
      <w:t xml:space="preserve"> </w:t>
    </w:r>
  </w:p>
  <w:p w:rsidR="003D3EAB" w:rsidRDefault="002805AA">
    <w:pPr>
      <w:tabs>
        <w:tab w:val="center" w:pos="5423"/>
      </w:tabs>
      <w:spacing w:after="0" w:line="259" w:lineRule="auto"/>
      <w:ind w:left="0" w:right="0" w:firstLine="0"/>
      <w:jc w:val="left"/>
    </w:pPr>
    <w:r>
      <w:rPr>
        <w:sz w:val="26"/>
        <w:vertAlign w:val="subscript"/>
      </w:rPr>
      <w:t xml:space="preserve"> </w:t>
    </w:r>
    <w:r>
      <w:rPr>
        <w:sz w:val="26"/>
        <w:vertAlign w:val="subscript"/>
      </w:rPr>
      <w:tab/>
    </w:r>
    <w:r>
      <w:rPr>
        <w:rFonts w:ascii="Arial" w:eastAsia="Arial" w:hAnsi="Arial" w:cs="Arial"/>
        <w:sz w:val="16"/>
      </w:rPr>
      <w:fldChar w:fldCharType="begin"/>
    </w:r>
    <w:r>
      <w:rPr>
        <w:rFonts w:ascii="Arial" w:eastAsia="Arial" w:hAnsi="Arial" w:cs="Arial"/>
        <w:sz w:val="16"/>
      </w:rPr>
      <w:instrText xml:space="preserve"> PAGE   \* MERGEFORMAT </w:instrText>
    </w:r>
    <w:r>
      <w:rPr>
        <w:rFonts w:ascii="Arial" w:eastAsia="Arial" w:hAnsi="Arial" w:cs="Arial"/>
        <w:sz w:val="16"/>
      </w:rPr>
      <w:fldChar w:fldCharType="separate"/>
    </w:r>
    <w:r w:rsidR="009179AD">
      <w:rPr>
        <w:rFonts w:ascii="Arial" w:eastAsia="Arial" w:hAnsi="Arial" w:cs="Arial"/>
        <w:noProof/>
        <w:sz w:val="16"/>
      </w:rPr>
      <w:t>26</w:t>
    </w:r>
    <w:r>
      <w:rPr>
        <w:rFonts w:ascii="Arial" w:eastAsia="Arial" w:hAnsi="Arial" w:cs="Arial"/>
        <w:sz w:val="16"/>
      </w:rPr>
      <w:fldChar w:fldCharType="end"/>
    </w:r>
    <w:r>
      <w:rPr>
        <w:rFonts w:ascii="Arial" w:eastAsia="Arial" w:hAnsi="Arial" w:cs="Arial"/>
        <w:sz w:val="16"/>
      </w:rPr>
      <w:t xml:space="preserve"> 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3EAB" w:rsidRDefault="002805AA">
    <w:pPr>
      <w:spacing w:after="369" w:line="259" w:lineRule="auto"/>
      <w:ind w:left="0" w:right="-46" w:firstLine="0"/>
      <w:jc w:val="right"/>
    </w:pPr>
    <w:r>
      <w:t xml:space="preserve"> </w:t>
    </w:r>
  </w:p>
  <w:p w:rsidR="003D3EAB" w:rsidRDefault="002805AA">
    <w:pPr>
      <w:tabs>
        <w:tab w:val="center" w:pos="5423"/>
      </w:tabs>
      <w:spacing w:after="0" w:line="259" w:lineRule="auto"/>
      <w:ind w:left="0" w:right="0" w:firstLine="0"/>
      <w:jc w:val="left"/>
    </w:pPr>
    <w:r>
      <w:rPr>
        <w:sz w:val="26"/>
        <w:vertAlign w:val="subscript"/>
      </w:rPr>
      <w:t xml:space="preserve"> </w:t>
    </w:r>
    <w:r>
      <w:rPr>
        <w:sz w:val="26"/>
        <w:vertAlign w:val="subscript"/>
      </w:rPr>
      <w:tab/>
    </w:r>
    <w:r>
      <w:rPr>
        <w:rFonts w:ascii="Arial" w:eastAsia="Arial" w:hAnsi="Arial" w:cs="Arial"/>
        <w:sz w:val="16"/>
      </w:rPr>
      <w:fldChar w:fldCharType="begin"/>
    </w:r>
    <w:r>
      <w:rPr>
        <w:rFonts w:ascii="Arial" w:eastAsia="Arial" w:hAnsi="Arial" w:cs="Arial"/>
        <w:sz w:val="16"/>
      </w:rPr>
      <w:instrText xml:space="preserve"> PAGE   \* MERGEFORMAT </w:instrText>
    </w:r>
    <w:r>
      <w:rPr>
        <w:rFonts w:ascii="Arial" w:eastAsia="Arial" w:hAnsi="Arial" w:cs="Arial"/>
        <w:sz w:val="16"/>
      </w:rPr>
      <w:fldChar w:fldCharType="separate"/>
    </w:r>
    <w:r w:rsidR="009179AD">
      <w:rPr>
        <w:rFonts w:ascii="Arial" w:eastAsia="Arial" w:hAnsi="Arial" w:cs="Arial"/>
        <w:noProof/>
        <w:sz w:val="16"/>
      </w:rPr>
      <w:t>25</w:t>
    </w:r>
    <w:r>
      <w:rPr>
        <w:rFonts w:ascii="Arial" w:eastAsia="Arial" w:hAnsi="Arial" w:cs="Arial"/>
        <w:sz w:val="16"/>
      </w:rPr>
      <w:fldChar w:fldCharType="end"/>
    </w:r>
    <w:r>
      <w:rPr>
        <w:rFonts w:ascii="Arial" w:eastAsia="Arial" w:hAnsi="Arial" w:cs="Arial"/>
        <w:sz w:val="16"/>
      </w:rPr>
      <w:t xml:space="preserve"> 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3EAB" w:rsidRDefault="002805AA">
    <w:pPr>
      <w:spacing w:after="369" w:line="259" w:lineRule="auto"/>
      <w:ind w:left="0" w:right="-46" w:firstLine="0"/>
      <w:jc w:val="right"/>
    </w:pPr>
    <w:r>
      <w:t xml:space="preserve"> </w:t>
    </w:r>
  </w:p>
  <w:p w:rsidR="003D3EAB" w:rsidRDefault="002805AA">
    <w:pPr>
      <w:tabs>
        <w:tab w:val="center" w:pos="5423"/>
      </w:tabs>
      <w:spacing w:after="0" w:line="259" w:lineRule="auto"/>
      <w:ind w:left="0" w:right="0" w:firstLine="0"/>
      <w:jc w:val="left"/>
    </w:pPr>
    <w:r>
      <w:rPr>
        <w:sz w:val="26"/>
        <w:vertAlign w:val="subscript"/>
      </w:rPr>
      <w:t xml:space="preserve"> </w:t>
    </w:r>
    <w:r>
      <w:rPr>
        <w:sz w:val="26"/>
        <w:vertAlign w:val="subscript"/>
      </w:rPr>
      <w:tab/>
    </w:r>
    <w:r>
      <w:rPr>
        <w:rFonts w:ascii="Arial" w:eastAsia="Arial" w:hAnsi="Arial" w:cs="Arial"/>
        <w:sz w:val="16"/>
      </w:rPr>
      <w:fldChar w:fldCharType="begin"/>
    </w:r>
    <w:r>
      <w:rPr>
        <w:rFonts w:ascii="Arial" w:eastAsia="Arial" w:hAnsi="Arial" w:cs="Arial"/>
        <w:sz w:val="16"/>
      </w:rPr>
      <w:instrText xml:space="preserve"> PAGE   \* MERGEFORMAT </w:instrText>
    </w:r>
    <w:r>
      <w:rPr>
        <w:rFonts w:ascii="Arial" w:eastAsia="Arial" w:hAnsi="Arial" w:cs="Arial"/>
        <w:sz w:val="16"/>
      </w:rPr>
      <w:fldChar w:fldCharType="separate"/>
    </w:r>
    <w:r w:rsidR="009179AD">
      <w:rPr>
        <w:rFonts w:ascii="Arial" w:eastAsia="Arial" w:hAnsi="Arial" w:cs="Arial"/>
        <w:noProof/>
        <w:sz w:val="16"/>
      </w:rPr>
      <w:t>17</w:t>
    </w:r>
    <w:r>
      <w:rPr>
        <w:rFonts w:ascii="Arial" w:eastAsia="Arial" w:hAnsi="Arial" w:cs="Arial"/>
        <w:sz w:val="16"/>
      </w:rPr>
      <w:fldChar w:fldCharType="end"/>
    </w:r>
    <w:r>
      <w:rPr>
        <w:rFonts w:ascii="Arial" w:eastAsia="Arial" w:hAnsi="Arial" w:cs="Arial"/>
        <w:sz w:val="16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0934" w:rsidRDefault="00DD0934">
      <w:pPr>
        <w:spacing w:after="0" w:line="240" w:lineRule="auto"/>
      </w:pPr>
      <w:r>
        <w:separator/>
      </w:r>
    </w:p>
  </w:footnote>
  <w:footnote w:type="continuationSeparator" w:id="0">
    <w:p w:rsidR="00DD0934" w:rsidRDefault="00DD09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3EAB" w:rsidRDefault="003D3EAB">
    <w:pPr>
      <w:spacing w:after="160" w:line="259" w:lineRule="auto"/>
      <w:ind w:left="0" w:right="0" w:firstLine="0"/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3EAB" w:rsidRDefault="003D3EAB">
    <w:pPr>
      <w:spacing w:after="160" w:line="259" w:lineRule="auto"/>
      <w:ind w:left="0" w:right="0" w:firstLine="0"/>
      <w:jc w:val="lef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3EAB" w:rsidRDefault="003D3EAB">
    <w:pPr>
      <w:spacing w:after="160" w:line="259" w:lineRule="auto"/>
      <w:ind w:left="0" w:right="0" w:firstLine="0"/>
      <w:jc w:val="left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3EAB" w:rsidRDefault="003D3EAB">
    <w:pPr>
      <w:spacing w:after="160" w:line="259" w:lineRule="auto"/>
      <w:ind w:left="0" w:right="0" w:firstLine="0"/>
      <w:jc w:val="left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3EAB" w:rsidRDefault="003D3EAB">
    <w:pPr>
      <w:spacing w:after="160" w:line="259" w:lineRule="auto"/>
      <w:ind w:left="0" w:right="0" w:firstLine="0"/>
      <w:jc w:val="left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3EAB" w:rsidRDefault="003D3EAB">
    <w:pPr>
      <w:spacing w:after="160" w:line="259" w:lineRule="auto"/>
      <w:ind w:left="0" w:right="0" w:firstLine="0"/>
      <w:jc w:val="left"/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3EAB" w:rsidRDefault="002805AA">
    <w:pPr>
      <w:tabs>
        <w:tab w:val="center" w:pos="10121"/>
      </w:tabs>
      <w:spacing w:after="0" w:line="259" w:lineRule="auto"/>
      <w:ind w:left="0" w:right="0" w:firstLine="0"/>
      <w:jc w:val="left"/>
    </w:pPr>
    <w:r>
      <w:t>-</w:t>
    </w:r>
    <w:r>
      <w:rPr>
        <w:rFonts w:ascii="Arial" w:eastAsia="Arial" w:hAnsi="Arial" w:cs="Arial"/>
      </w:rPr>
      <w:t xml:space="preserve"> </w:t>
    </w:r>
    <w:r>
      <w:rPr>
        <w:rFonts w:ascii="Arial" w:eastAsia="Arial" w:hAnsi="Arial" w:cs="Arial"/>
      </w:rPr>
      <w:tab/>
    </w:r>
    <w:r>
      <w:t xml:space="preserve"> </w:t>
    </w:r>
  </w:p>
  <w:p w:rsidR="003D3EAB" w:rsidRDefault="002805AA">
    <w:pPr>
      <w:spacing w:after="0" w:line="259" w:lineRule="auto"/>
      <w:ind w:left="0" w:right="51" w:firstLine="0"/>
      <w:jc w:val="right"/>
    </w:pPr>
    <w:r>
      <w:t xml:space="preserve"> </w:t>
    </w:r>
  </w:p>
  <w:p w:rsidR="003D3EAB" w:rsidRDefault="002805AA">
    <w:pPr>
      <w:spacing w:after="616" w:line="259" w:lineRule="auto"/>
      <w:ind w:left="0" w:right="51" w:firstLine="0"/>
      <w:jc w:val="right"/>
    </w:pPr>
    <w:r>
      <w:t xml:space="preserve"> </w:t>
    </w:r>
  </w:p>
  <w:p w:rsidR="003D3EAB" w:rsidRDefault="002805AA">
    <w:pPr>
      <w:spacing w:after="0" w:line="259" w:lineRule="auto"/>
      <w:ind w:left="0" w:right="51" w:firstLine="0"/>
      <w:jc w:val="right"/>
    </w:pPr>
    <w:r>
      <w:t xml:space="preserve"> </w: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3EAB" w:rsidRDefault="002805AA">
    <w:pPr>
      <w:tabs>
        <w:tab w:val="center" w:pos="10109"/>
      </w:tabs>
      <w:spacing w:after="0" w:line="259" w:lineRule="auto"/>
      <w:ind w:left="0" w:right="0" w:firstLine="0"/>
      <w:jc w:val="left"/>
    </w:pPr>
    <w:r>
      <w:t>-</w:t>
    </w:r>
    <w:r>
      <w:rPr>
        <w:rFonts w:ascii="Arial" w:eastAsia="Arial" w:hAnsi="Arial" w:cs="Arial"/>
      </w:rPr>
      <w:t xml:space="preserve"> </w:t>
    </w:r>
    <w:r>
      <w:rPr>
        <w:rFonts w:ascii="Arial" w:eastAsia="Arial" w:hAnsi="Arial" w:cs="Arial"/>
      </w:rPr>
      <w:tab/>
    </w:r>
    <w:r>
      <w:t xml:space="preserve"> </w: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3EAB" w:rsidRDefault="002805AA">
    <w:pPr>
      <w:tabs>
        <w:tab w:val="center" w:pos="10109"/>
      </w:tabs>
      <w:spacing w:after="0" w:line="259" w:lineRule="auto"/>
      <w:ind w:left="0" w:right="0" w:firstLine="0"/>
      <w:jc w:val="left"/>
    </w:pPr>
    <w:r>
      <w:t>-</w:t>
    </w:r>
    <w:r>
      <w:rPr>
        <w:rFonts w:ascii="Arial" w:eastAsia="Arial" w:hAnsi="Arial" w:cs="Arial"/>
      </w:rPr>
      <w:t xml:space="preserve"> </w:t>
    </w:r>
    <w:r>
      <w:rPr>
        <w:rFonts w:ascii="Arial" w:eastAsia="Arial" w:hAnsi="Arial" w:cs="Arial"/>
      </w:rPr>
      <w:tab/>
    </w:r>
    <w:r>
      <w:t xml:space="preserve"> </w: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3EAB" w:rsidRDefault="003D3EAB">
    <w:pPr>
      <w:spacing w:after="160" w:line="259" w:lineRule="auto"/>
      <w:ind w:left="0" w:right="0" w:firstLine="0"/>
      <w:jc w:val="left"/>
    </w:pP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3EAB" w:rsidRDefault="003D3EAB">
    <w:pPr>
      <w:spacing w:after="160" w:line="259" w:lineRule="auto"/>
      <w:ind w:left="0" w:right="0" w:firstLine="0"/>
      <w:jc w:val="left"/>
    </w:pP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3EAB" w:rsidRDefault="003D3EAB">
    <w:pPr>
      <w:spacing w:after="160" w:line="259" w:lineRule="auto"/>
      <w:ind w:left="0" w:right="0" w:firstLine="0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69209C"/>
    <w:multiLevelType w:val="hybridMultilevel"/>
    <w:tmpl w:val="6142A76E"/>
    <w:lvl w:ilvl="0" w:tplc="DBE45B2C">
      <w:start w:val="1"/>
      <w:numFmt w:val="bullet"/>
      <w:lvlText w:val="•"/>
      <w:lvlJc w:val="left"/>
      <w:pPr>
        <w:ind w:left="3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C8B496">
      <w:start w:val="1"/>
      <w:numFmt w:val="bullet"/>
      <w:lvlText w:val="o"/>
      <w:lvlJc w:val="left"/>
      <w:pPr>
        <w:ind w:left="119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F14E6CC">
      <w:start w:val="1"/>
      <w:numFmt w:val="bullet"/>
      <w:lvlText w:val="▪"/>
      <w:lvlJc w:val="left"/>
      <w:pPr>
        <w:ind w:left="191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10095CE">
      <w:start w:val="1"/>
      <w:numFmt w:val="bullet"/>
      <w:lvlText w:val="•"/>
      <w:lvlJc w:val="left"/>
      <w:pPr>
        <w:ind w:left="26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DFA838C">
      <w:start w:val="1"/>
      <w:numFmt w:val="bullet"/>
      <w:lvlText w:val="o"/>
      <w:lvlJc w:val="left"/>
      <w:pPr>
        <w:ind w:left="335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AA0E154">
      <w:start w:val="1"/>
      <w:numFmt w:val="bullet"/>
      <w:lvlText w:val="▪"/>
      <w:lvlJc w:val="left"/>
      <w:pPr>
        <w:ind w:left="407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7FAEF76">
      <w:start w:val="1"/>
      <w:numFmt w:val="bullet"/>
      <w:lvlText w:val="•"/>
      <w:lvlJc w:val="left"/>
      <w:pPr>
        <w:ind w:left="47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A367ED8">
      <w:start w:val="1"/>
      <w:numFmt w:val="bullet"/>
      <w:lvlText w:val="o"/>
      <w:lvlJc w:val="left"/>
      <w:pPr>
        <w:ind w:left="551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B64E456">
      <w:start w:val="1"/>
      <w:numFmt w:val="bullet"/>
      <w:lvlText w:val="▪"/>
      <w:lvlJc w:val="left"/>
      <w:pPr>
        <w:ind w:left="623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04558B0"/>
    <w:multiLevelType w:val="hybridMultilevel"/>
    <w:tmpl w:val="28A49994"/>
    <w:lvl w:ilvl="0" w:tplc="3858CF54">
      <w:start w:val="1"/>
      <w:numFmt w:val="bullet"/>
      <w:lvlText w:val="-"/>
      <w:lvlJc w:val="left"/>
      <w:pPr>
        <w:ind w:left="5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D4CF3E2">
      <w:start w:val="1"/>
      <w:numFmt w:val="bullet"/>
      <w:lvlText w:val="o"/>
      <w:lvlJc w:val="left"/>
      <w:pPr>
        <w:ind w:left="10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000A4B8">
      <w:start w:val="1"/>
      <w:numFmt w:val="bullet"/>
      <w:lvlText w:val="▪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B34C388">
      <w:start w:val="1"/>
      <w:numFmt w:val="bullet"/>
      <w:lvlText w:val="•"/>
      <w:lvlJc w:val="left"/>
      <w:pPr>
        <w:ind w:left="2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F8A147A">
      <w:start w:val="1"/>
      <w:numFmt w:val="bullet"/>
      <w:lvlText w:val="o"/>
      <w:lvlJc w:val="left"/>
      <w:pPr>
        <w:ind w:left="32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3C27D70">
      <w:start w:val="1"/>
      <w:numFmt w:val="bullet"/>
      <w:lvlText w:val="▪"/>
      <w:lvlJc w:val="left"/>
      <w:pPr>
        <w:ind w:left="39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01240CC">
      <w:start w:val="1"/>
      <w:numFmt w:val="bullet"/>
      <w:lvlText w:val="•"/>
      <w:lvlJc w:val="left"/>
      <w:pPr>
        <w:ind w:left="4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DFC6A44">
      <w:start w:val="1"/>
      <w:numFmt w:val="bullet"/>
      <w:lvlText w:val="o"/>
      <w:lvlJc w:val="left"/>
      <w:pPr>
        <w:ind w:left="5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D44CA64">
      <w:start w:val="1"/>
      <w:numFmt w:val="bullet"/>
      <w:lvlText w:val="▪"/>
      <w:lvlJc w:val="left"/>
      <w:pPr>
        <w:ind w:left="6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73C15B3"/>
    <w:multiLevelType w:val="hybridMultilevel"/>
    <w:tmpl w:val="511CF15C"/>
    <w:lvl w:ilvl="0" w:tplc="02A240C0">
      <w:start w:val="1"/>
      <w:numFmt w:val="bullet"/>
      <w:lvlText w:val="-"/>
      <w:lvlJc w:val="left"/>
      <w:pPr>
        <w:ind w:left="3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C0E8436">
      <w:start w:val="1"/>
      <w:numFmt w:val="bullet"/>
      <w:lvlText w:val="o"/>
      <w:lvlJc w:val="left"/>
      <w:pPr>
        <w:ind w:left="1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B8866EE">
      <w:start w:val="1"/>
      <w:numFmt w:val="bullet"/>
      <w:lvlText w:val="▪"/>
      <w:lvlJc w:val="left"/>
      <w:pPr>
        <w:ind w:left="19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C8874F4">
      <w:start w:val="1"/>
      <w:numFmt w:val="bullet"/>
      <w:lvlText w:val="•"/>
      <w:lvlJc w:val="left"/>
      <w:pPr>
        <w:ind w:left="26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A2CC75A">
      <w:start w:val="1"/>
      <w:numFmt w:val="bullet"/>
      <w:lvlText w:val="o"/>
      <w:lvlJc w:val="left"/>
      <w:pPr>
        <w:ind w:left="33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872819E">
      <w:start w:val="1"/>
      <w:numFmt w:val="bullet"/>
      <w:lvlText w:val="▪"/>
      <w:lvlJc w:val="left"/>
      <w:pPr>
        <w:ind w:left="40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962E2FE">
      <w:start w:val="1"/>
      <w:numFmt w:val="bullet"/>
      <w:lvlText w:val="•"/>
      <w:lvlJc w:val="left"/>
      <w:pPr>
        <w:ind w:left="4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CC2EDF6">
      <w:start w:val="1"/>
      <w:numFmt w:val="bullet"/>
      <w:lvlText w:val="o"/>
      <w:lvlJc w:val="left"/>
      <w:pPr>
        <w:ind w:left="5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F822B34">
      <w:start w:val="1"/>
      <w:numFmt w:val="bullet"/>
      <w:lvlText w:val="▪"/>
      <w:lvlJc w:val="left"/>
      <w:pPr>
        <w:ind w:left="6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81A4560"/>
    <w:multiLevelType w:val="hybridMultilevel"/>
    <w:tmpl w:val="7BD04B8C"/>
    <w:lvl w:ilvl="0" w:tplc="A8ECF280">
      <w:start w:val="1"/>
      <w:numFmt w:val="bullet"/>
      <w:lvlText w:val="•"/>
      <w:lvlJc w:val="left"/>
      <w:pPr>
        <w:ind w:left="1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93ABDF2">
      <w:start w:val="1"/>
      <w:numFmt w:val="bullet"/>
      <w:lvlText w:val="o"/>
      <w:lvlJc w:val="left"/>
      <w:pPr>
        <w:ind w:left="119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0587264">
      <w:start w:val="1"/>
      <w:numFmt w:val="bullet"/>
      <w:lvlText w:val="▪"/>
      <w:lvlJc w:val="left"/>
      <w:pPr>
        <w:ind w:left="19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D0AF356">
      <w:start w:val="1"/>
      <w:numFmt w:val="bullet"/>
      <w:lvlText w:val="•"/>
      <w:lvlJc w:val="left"/>
      <w:pPr>
        <w:ind w:left="26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DC8E8CE">
      <w:start w:val="1"/>
      <w:numFmt w:val="bullet"/>
      <w:lvlText w:val="o"/>
      <w:lvlJc w:val="left"/>
      <w:pPr>
        <w:ind w:left="335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8E8F2B2">
      <w:start w:val="1"/>
      <w:numFmt w:val="bullet"/>
      <w:lvlText w:val="▪"/>
      <w:lvlJc w:val="left"/>
      <w:pPr>
        <w:ind w:left="40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D60B766">
      <w:start w:val="1"/>
      <w:numFmt w:val="bullet"/>
      <w:lvlText w:val="•"/>
      <w:lvlJc w:val="left"/>
      <w:pPr>
        <w:ind w:left="47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B9AC396">
      <w:start w:val="1"/>
      <w:numFmt w:val="bullet"/>
      <w:lvlText w:val="o"/>
      <w:lvlJc w:val="left"/>
      <w:pPr>
        <w:ind w:left="55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E2628C0">
      <w:start w:val="1"/>
      <w:numFmt w:val="bullet"/>
      <w:lvlText w:val="▪"/>
      <w:lvlJc w:val="left"/>
      <w:pPr>
        <w:ind w:left="62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A557655"/>
    <w:multiLevelType w:val="hybridMultilevel"/>
    <w:tmpl w:val="FBFCC0AE"/>
    <w:lvl w:ilvl="0" w:tplc="88689E26">
      <w:start w:val="1"/>
      <w:numFmt w:val="bullet"/>
      <w:lvlText w:val="-"/>
      <w:lvlJc w:val="left"/>
      <w:pPr>
        <w:ind w:left="5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5F216E2">
      <w:start w:val="1"/>
      <w:numFmt w:val="bullet"/>
      <w:lvlText w:val="o"/>
      <w:lvlJc w:val="left"/>
      <w:pPr>
        <w:ind w:left="1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93ECA7A">
      <w:start w:val="1"/>
      <w:numFmt w:val="bullet"/>
      <w:lvlText w:val="▪"/>
      <w:lvlJc w:val="left"/>
      <w:pPr>
        <w:ind w:left="18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DF49C18">
      <w:start w:val="1"/>
      <w:numFmt w:val="bullet"/>
      <w:lvlText w:val="•"/>
      <w:lvlJc w:val="left"/>
      <w:pPr>
        <w:ind w:left="25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758E148">
      <w:start w:val="1"/>
      <w:numFmt w:val="bullet"/>
      <w:lvlText w:val="o"/>
      <w:lvlJc w:val="left"/>
      <w:pPr>
        <w:ind w:left="33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F403046">
      <w:start w:val="1"/>
      <w:numFmt w:val="bullet"/>
      <w:lvlText w:val="▪"/>
      <w:lvlJc w:val="left"/>
      <w:pPr>
        <w:ind w:left="40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BE426D4">
      <w:start w:val="1"/>
      <w:numFmt w:val="bullet"/>
      <w:lvlText w:val="•"/>
      <w:lvlJc w:val="left"/>
      <w:pPr>
        <w:ind w:left="47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96ADCA8">
      <w:start w:val="1"/>
      <w:numFmt w:val="bullet"/>
      <w:lvlText w:val="o"/>
      <w:lvlJc w:val="left"/>
      <w:pPr>
        <w:ind w:left="54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404DCFE">
      <w:start w:val="1"/>
      <w:numFmt w:val="bullet"/>
      <w:lvlText w:val="▪"/>
      <w:lvlJc w:val="left"/>
      <w:pPr>
        <w:ind w:left="61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E9B46F0"/>
    <w:multiLevelType w:val="hybridMultilevel"/>
    <w:tmpl w:val="4316F6F4"/>
    <w:lvl w:ilvl="0" w:tplc="8CB0DD14">
      <w:start w:val="1"/>
      <w:numFmt w:val="bullet"/>
      <w:lvlText w:val="-"/>
      <w:lvlJc w:val="left"/>
      <w:pPr>
        <w:ind w:left="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B561E78">
      <w:start w:val="1"/>
      <w:numFmt w:val="bullet"/>
      <w:lvlText w:val="o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08C9974">
      <w:start w:val="1"/>
      <w:numFmt w:val="bullet"/>
      <w:lvlText w:val="▪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7B48596">
      <w:start w:val="1"/>
      <w:numFmt w:val="bullet"/>
      <w:lvlText w:val="•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E36F9CE">
      <w:start w:val="1"/>
      <w:numFmt w:val="bullet"/>
      <w:lvlText w:val="o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0B2BAB0">
      <w:start w:val="1"/>
      <w:numFmt w:val="bullet"/>
      <w:lvlText w:val="▪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A50427A">
      <w:start w:val="1"/>
      <w:numFmt w:val="bullet"/>
      <w:lvlText w:val="•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0D46828">
      <w:start w:val="1"/>
      <w:numFmt w:val="bullet"/>
      <w:lvlText w:val="o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BDC1974">
      <w:start w:val="1"/>
      <w:numFmt w:val="bullet"/>
      <w:lvlText w:val="▪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F2044CC"/>
    <w:multiLevelType w:val="hybridMultilevel"/>
    <w:tmpl w:val="104C91D8"/>
    <w:lvl w:ilvl="0" w:tplc="AEF2E6D2">
      <w:start w:val="1"/>
      <w:numFmt w:val="bullet"/>
      <w:lvlText w:val="-"/>
      <w:lvlJc w:val="left"/>
      <w:pPr>
        <w:ind w:left="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E84C68C">
      <w:start w:val="1"/>
      <w:numFmt w:val="bullet"/>
      <w:lvlText w:val="o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A3002A4">
      <w:start w:val="1"/>
      <w:numFmt w:val="bullet"/>
      <w:lvlText w:val="▪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53C7066">
      <w:start w:val="1"/>
      <w:numFmt w:val="bullet"/>
      <w:lvlText w:val="•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67E694A">
      <w:start w:val="1"/>
      <w:numFmt w:val="bullet"/>
      <w:lvlText w:val="o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B307D60">
      <w:start w:val="1"/>
      <w:numFmt w:val="bullet"/>
      <w:lvlText w:val="▪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E3879D2">
      <w:start w:val="1"/>
      <w:numFmt w:val="bullet"/>
      <w:lvlText w:val="•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C884054">
      <w:start w:val="1"/>
      <w:numFmt w:val="bullet"/>
      <w:lvlText w:val="o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7E2DD02">
      <w:start w:val="1"/>
      <w:numFmt w:val="bullet"/>
      <w:lvlText w:val="▪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93F215A"/>
    <w:multiLevelType w:val="multilevel"/>
    <w:tmpl w:val="52F052EC"/>
    <w:lvl w:ilvl="0">
      <w:start w:val="1"/>
      <w:numFmt w:val="decimal"/>
      <w:lvlText w:val="%1."/>
      <w:lvlJc w:val="left"/>
      <w:pPr>
        <w:ind w:left="10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37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3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5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7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9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1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3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5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D54722D"/>
    <w:multiLevelType w:val="hybridMultilevel"/>
    <w:tmpl w:val="0E647A0E"/>
    <w:lvl w:ilvl="0" w:tplc="DA8493DA">
      <w:start w:val="1"/>
      <w:numFmt w:val="bullet"/>
      <w:lvlText w:val="-"/>
      <w:lvlJc w:val="left"/>
      <w:pPr>
        <w:ind w:left="5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FB0A848">
      <w:start w:val="1"/>
      <w:numFmt w:val="bullet"/>
      <w:lvlText w:val="o"/>
      <w:lvlJc w:val="left"/>
      <w:pPr>
        <w:ind w:left="11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2BC0C92">
      <w:start w:val="1"/>
      <w:numFmt w:val="bullet"/>
      <w:lvlText w:val="▪"/>
      <w:lvlJc w:val="left"/>
      <w:pPr>
        <w:ind w:left="18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F7C1DAA">
      <w:start w:val="1"/>
      <w:numFmt w:val="bullet"/>
      <w:lvlText w:val="•"/>
      <w:lvlJc w:val="left"/>
      <w:pPr>
        <w:ind w:left="2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0329CFE">
      <w:start w:val="1"/>
      <w:numFmt w:val="bullet"/>
      <w:lvlText w:val="o"/>
      <w:lvlJc w:val="left"/>
      <w:pPr>
        <w:ind w:left="3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7AC0A1A">
      <w:start w:val="1"/>
      <w:numFmt w:val="bullet"/>
      <w:lvlText w:val="▪"/>
      <w:lvlJc w:val="left"/>
      <w:pPr>
        <w:ind w:left="40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00A692E">
      <w:start w:val="1"/>
      <w:numFmt w:val="bullet"/>
      <w:lvlText w:val="•"/>
      <w:lvlJc w:val="left"/>
      <w:pPr>
        <w:ind w:left="47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9F275D8">
      <w:start w:val="1"/>
      <w:numFmt w:val="bullet"/>
      <w:lvlText w:val="o"/>
      <w:lvlJc w:val="left"/>
      <w:pPr>
        <w:ind w:left="54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1BA2DB8">
      <w:start w:val="1"/>
      <w:numFmt w:val="bullet"/>
      <w:lvlText w:val="▪"/>
      <w:lvlJc w:val="left"/>
      <w:pPr>
        <w:ind w:left="61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0E95F05"/>
    <w:multiLevelType w:val="hybridMultilevel"/>
    <w:tmpl w:val="F98AC066"/>
    <w:lvl w:ilvl="0" w:tplc="A44699A2">
      <w:start w:val="1"/>
      <w:numFmt w:val="bullet"/>
      <w:lvlText w:val="-"/>
      <w:lvlJc w:val="left"/>
      <w:pPr>
        <w:ind w:left="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EAAD90E">
      <w:start w:val="1"/>
      <w:numFmt w:val="bullet"/>
      <w:lvlText w:val="o"/>
      <w:lvlJc w:val="left"/>
      <w:pPr>
        <w:ind w:left="17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02ADC1E">
      <w:start w:val="1"/>
      <w:numFmt w:val="bullet"/>
      <w:lvlText w:val="▪"/>
      <w:lvlJc w:val="left"/>
      <w:pPr>
        <w:ind w:left="24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1D040AA">
      <w:start w:val="1"/>
      <w:numFmt w:val="bullet"/>
      <w:lvlText w:val="•"/>
      <w:lvlJc w:val="left"/>
      <w:pPr>
        <w:ind w:left="32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56C186A">
      <w:start w:val="1"/>
      <w:numFmt w:val="bullet"/>
      <w:lvlText w:val="o"/>
      <w:lvlJc w:val="left"/>
      <w:pPr>
        <w:ind w:left="39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680BD56">
      <w:start w:val="1"/>
      <w:numFmt w:val="bullet"/>
      <w:lvlText w:val="▪"/>
      <w:lvlJc w:val="left"/>
      <w:pPr>
        <w:ind w:left="46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454C234">
      <w:start w:val="1"/>
      <w:numFmt w:val="bullet"/>
      <w:lvlText w:val="•"/>
      <w:lvlJc w:val="left"/>
      <w:pPr>
        <w:ind w:left="5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0C684EE">
      <w:start w:val="1"/>
      <w:numFmt w:val="bullet"/>
      <w:lvlText w:val="o"/>
      <w:lvlJc w:val="left"/>
      <w:pPr>
        <w:ind w:left="6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81E3FAA">
      <w:start w:val="1"/>
      <w:numFmt w:val="bullet"/>
      <w:lvlText w:val="▪"/>
      <w:lvlJc w:val="left"/>
      <w:pPr>
        <w:ind w:left="6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454D7057"/>
    <w:multiLevelType w:val="hybridMultilevel"/>
    <w:tmpl w:val="F7807D2E"/>
    <w:lvl w:ilvl="0" w:tplc="D9DA12CC">
      <w:start w:val="1"/>
      <w:numFmt w:val="bullet"/>
      <w:lvlText w:val="-"/>
      <w:lvlJc w:val="left"/>
      <w:pPr>
        <w:ind w:left="5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D60BE3C">
      <w:start w:val="1"/>
      <w:numFmt w:val="bullet"/>
      <w:lvlText w:val="o"/>
      <w:lvlJc w:val="left"/>
      <w:pPr>
        <w:ind w:left="1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3E2520E">
      <w:start w:val="1"/>
      <w:numFmt w:val="bullet"/>
      <w:lvlText w:val="▪"/>
      <w:lvlJc w:val="left"/>
      <w:pPr>
        <w:ind w:left="19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1265738">
      <w:start w:val="1"/>
      <w:numFmt w:val="bullet"/>
      <w:lvlText w:val="•"/>
      <w:lvlJc w:val="left"/>
      <w:pPr>
        <w:ind w:left="26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C18EF54">
      <w:start w:val="1"/>
      <w:numFmt w:val="bullet"/>
      <w:lvlText w:val="o"/>
      <w:lvlJc w:val="left"/>
      <w:pPr>
        <w:ind w:left="33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09083FC">
      <w:start w:val="1"/>
      <w:numFmt w:val="bullet"/>
      <w:lvlText w:val="▪"/>
      <w:lvlJc w:val="left"/>
      <w:pPr>
        <w:ind w:left="40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280D0F6">
      <w:start w:val="1"/>
      <w:numFmt w:val="bullet"/>
      <w:lvlText w:val="•"/>
      <w:lvlJc w:val="left"/>
      <w:pPr>
        <w:ind w:left="4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A509C0C">
      <w:start w:val="1"/>
      <w:numFmt w:val="bullet"/>
      <w:lvlText w:val="o"/>
      <w:lvlJc w:val="left"/>
      <w:pPr>
        <w:ind w:left="5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28E0E7C">
      <w:start w:val="1"/>
      <w:numFmt w:val="bullet"/>
      <w:lvlText w:val="▪"/>
      <w:lvlJc w:val="left"/>
      <w:pPr>
        <w:ind w:left="6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4F636214"/>
    <w:multiLevelType w:val="hybridMultilevel"/>
    <w:tmpl w:val="C624F43E"/>
    <w:lvl w:ilvl="0" w:tplc="B5B8018C">
      <w:start w:val="1"/>
      <w:numFmt w:val="bullet"/>
      <w:lvlText w:val="-"/>
      <w:lvlJc w:val="left"/>
      <w:pPr>
        <w:ind w:left="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CEE8FD2">
      <w:start w:val="1"/>
      <w:numFmt w:val="bullet"/>
      <w:lvlText w:val="o"/>
      <w:lvlJc w:val="left"/>
      <w:pPr>
        <w:ind w:left="17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6BEF884">
      <w:start w:val="1"/>
      <w:numFmt w:val="bullet"/>
      <w:lvlText w:val="▪"/>
      <w:lvlJc w:val="left"/>
      <w:pPr>
        <w:ind w:left="24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888E0F4">
      <w:start w:val="1"/>
      <w:numFmt w:val="bullet"/>
      <w:lvlText w:val="•"/>
      <w:lvlJc w:val="left"/>
      <w:pPr>
        <w:ind w:left="32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656DF6E">
      <w:start w:val="1"/>
      <w:numFmt w:val="bullet"/>
      <w:lvlText w:val="o"/>
      <w:lvlJc w:val="left"/>
      <w:pPr>
        <w:ind w:left="39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1C2AF74">
      <w:start w:val="1"/>
      <w:numFmt w:val="bullet"/>
      <w:lvlText w:val="▪"/>
      <w:lvlJc w:val="left"/>
      <w:pPr>
        <w:ind w:left="46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1D69754">
      <w:start w:val="1"/>
      <w:numFmt w:val="bullet"/>
      <w:lvlText w:val="•"/>
      <w:lvlJc w:val="left"/>
      <w:pPr>
        <w:ind w:left="5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32ABB84">
      <w:start w:val="1"/>
      <w:numFmt w:val="bullet"/>
      <w:lvlText w:val="o"/>
      <w:lvlJc w:val="left"/>
      <w:pPr>
        <w:ind w:left="6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EF03210">
      <w:start w:val="1"/>
      <w:numFmt w:val="bullet"/>
      <w:lvlText w:val="▪"/>
      <w:lvlJc w:val="left"/>
      <w:pPr>
        <w:ind w:left="6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56E55998"/>
    <w:multiLevelType w:val="hybridMultilevel"/>
    <w:tmpl w:val="BB3A2C48"/>
    <w:lvl w:ilvl="0" w:tplc="307A3C80">
      <w:start w:val="1"/>
      <w:numFmt w:val="bullet"/>
      <w:lvlText w:val="-"/>
      <w:lvlJc w:val="left"/>
      <w:pPr>
        <w:ind w:left="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17EAD34">
      <w:start w:val="1"/>
      <w:numFmt w:val="bullet"/>
      <w:lvlText w:val="o"/>
      <w:lvlJc w:val="left"/>
      <w:pPr>
        <w:ind w:left="1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1784FCC">
      <w:start w:val="1"/>
      <w:numFmt w:val="bullet"/>
      <w:lvlText w:val="▪"/>
      <w:lvlJc w:val="left"/>
      <w:pPr>
        <w:ind w:left="19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D4272D2">
      <w:start w:val="1"/>
      <w:numFmt w:val="bullet"/>
      <w:lvlText w:val="•"/>
      <w:lvlJc w:val="left"/>
      <w:pPr>
        <w:ind w:left="26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C9CD2A6">
      <w:start w:val="1"/>
      <w:numFmt w:val="bullet"/>
      <w:lvlText w:val="o"/>
      <w:lvlJc w:val="left"/>
      <w:pPr>
        <w:ind w:left="33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A9AD93A">
      <w:start w:val="1"/>
      <w:numFmt w:val="bullet"/>
      <w:lvlText w:val="▪"/>
      <w:lvlJc w:val="left"/>
      <w:pPr>
        <w:ind w:left="40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07A8988">
      <w:start w:val="1"/>
      <w:numFmt w:val="bullet"/>
      <w:lvlText w:val="•"/>
      <w:lvlJc w:val="left"/>
      <w:pPr>
        <w:ind w:left="4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814D710">
      <w:start w:val="1"/>
      <w:numFmt w:val="bullet"/>
      <w:lvlText w:val="o"/>
      <w:lvlJc w:val="left"/>
      <w:pPr>
        <w:ind w:left="5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88C1CE0">
      <w:start w:val="1"/>
      <w:numFmt w:val="bullet"/>
      <w:lvlText w:val="▪"/>
      <w:lvlJc w:val="left"/>
      <w:pPr>
        <w:ind w:left="6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59BB15D1"/>
    <w:multiLevelType w:val="hybridMultilevel"/>
    <w:tmpl w:val="493AC8E0"/>
    <w:lvl w:ilvl="0" w:tplc="F67462DE">
      <w:start w:val="1"/>
      <w:numFmt w:val="decimal"/>
      <w:lvlText w:val="%1."/>
      <w:lvlJc w:val="left"/>
      <w:pPr>
        <w:ind w:left="108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66A6418">
      <w:start w:val="1"/>
      <w:numFmt w:val="lowerLetter"/>
      <w:lvlText w:val="%2"/>
      <w:lvlJc w:val="left"/>
      <w:pPr>
        <w:ind w:left="119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15E63C0">
      <w:start w:val="1"/>
      <w:numFmt w:val="lowerRoman"/>
      <w:lvlText w:val="%3"/>
      <w:lvlJc w:val="left"/>
      <w:pPr>
        <w:ind w:left="191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056DDDC">
      <w:start w:val="1"/>
      <w:numFmt w:val="decimal"/>
      <w:lvlText w:val="%4"/>
      <w:lvlJc w:val="left"/>
      <w:pPr>
        <w:ind w:left="263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0C45866">
      <w:start w:val="1"/>
      <w:numFmt w:val="lowerLetter"/>
      <w:lvlText w:val="%5"/>
      <w:lvlJc w:val="left"/>
      <w:pPr>
        <w:ind w:left="335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6BC8DA4">
      <w:start w:val="1"/>
      <w:numFmt w:val="lowerRoman"/>
      <w:lvlText w:val="%6"/>
      <w:lvlJc w:val="left"/>
      <w:pPr>
        <w:ind w:left="407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254B402">
      <w:start w:val="1"/>
      <w:numFmt w:val="decimal"/>
      <w:lvlText w:val="%7"/>
      <w:lvlJc w:val="left"/>
      <w:pPr>
        <w:ind w:left="479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7948362">
      <w:start w:val="1"/>
      <w:numFmt w:val="lowerLetter"/>
      <w:lvlText w:val="%8"/>
      <w:lvlJc w:val="left"/>
      <w:pPr>
        <w:ind w:left="551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EAA8DF2">
      <w:start w:val="1"/>
      <w:numFmt w:val="lowerRoman"/>
      <w:lvlText w:val="%9"/>
      <w:lvlJc w:val="left"/>
      <w:pPr>
        <w:ind w:left="623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5FAE69A4"/>
    <w:multiLevelType w:val="hybridMultilevel"/>
    <w:tmpl w:val="0EF428AC"/>
    <w:lvl w:ilvl="0" w:tplc="A2CE274A">
      <w:start w:val="1"/>
      <w:numFmt w:val="bullet"/>
      <w:lvlText w:val="-"/>
      <w:lvlJc w:val="left"/>
      <w:pPr>
        <w:ind w:left="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3BAC1A0">
      <w:start w:val="1"/>
      <w:numFmt w:val="bullet"/>
      <w:lvlText w:val="o"/>
      <w:lvlJc w:val="left"/>
      <w:pPr>
        <w:ind w:left="17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DD0B0D0">
      <w:start w:val="1"/>
      <w:numFmt w:val="bullet"/>
      <w:lvlText w:val="▪"/>
      <w:lvlJc w:val="left"/>
      <w:pPr>
        <w:ind w:left="24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9382078">
      <w:start w:val="1"/>
      <w:numFmt w:val="bullet"/>
      <w:lvlText w:val="•"/>
      <w:lvlJc w:val="left"/>
      <w:pPr>
        <w:ind w:left="32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C54F918">
      <w:start w:val="1"/>
      <w:numFmt w:val="bullet"/>
      <w:lvlText w:val="o"/>
      <w:lvlJc w:val="left"/>
      <w:pPr>
        <w:ind w:left="39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9EC2CB4">
      <w:start w:val="1"/>
      <w:numFmt w:val="bullet"/>
      <w:lvlText w:val="▪"/>
      <w:lvlJc w:val="left"/>
      <w:pPr>
        <w:ind w:left="46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17EC6D6">
      <w:start w:val="1"/>
      <w:numFmt w:val="bullet"/>
      <w:lvlText w:val="•"/>
      <w:lvlJc w:val="left"/>
      <w:pPr>
        <w:ind w:left="5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38AA464">
      <w:start w:val="1"/>
      <w:numFmt w:val="bullet"/>
      <w:lvlText w:val="o"/>
      <w:lvlJc w:val="left"/>
      <w:pPr>
        <w:ind w:left="6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C76D0C0">
      <w:start w:val="1"/>
      <w:numFmt w:val="bullet"/>
      <w:lvlText w:val="▪"/>
      <w:lvlJc w:val="left"/>
      <w:pPr>
        <w:ind w:left="6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61EF60C1"/>
    <w:multiLevelType w:val="hybridMultilevel"/>
    <w:tmpl w:val="40BCD644"/>
    <w:lvl w:ilvl="0" w:tplc="9F364870">
      <w:start w:val="1"/>
      <w:numFmt w:val="bullet"/>
      <w:lvlText w:val="-"/>
      <w:lvlJc w:val="left"/>
      <w:pPr>
        <w:ind w:left="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736FB12">
      <w:start w:val="1"/>
      <w:numFmt w:val="bullet"/>
      <w:lvlText w:val="o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91E9C3C">
      <w:start w:val="1"/>
      <w:numFmt w:val="bullet"/>
      <w:lvlText w:val="▪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6F2A20A">
      <w:start w:val="1"/>
      <w:numFmt w:val="bullet"/>
      <w:lvlText w:val="•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7080110">
      <w:start w:val="1"/>
      <w:numFmt w:val="bullet"/>
      <w:lvlText w:val="o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1CA87E6">
      <w:start w:val="1"/>
      <w:numFmt w:val="bullet"/>
      <w:lvlText w:val="▪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0CC0234">
      <w:start w:val="1"/>
      <w:numFmt w:val="bullet"/>
      <w:lvlText w:val="•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3A84DF4">
      <w:start w:val="1"/>
      <w:numFmt w:val="bullet"/>
      <w:lvlText w:val="o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03E55C8">
      <w:start w:val="1"/>
      <w:numFmt w:val="bullet"/>
      <w:lvlText w:val="▪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6851294C"/>
    <w:multiLevelType w:val="hybridMultilevel"/>
    <w:tmpl w:val="25D81602"/>
    <w:lvl w:ilvl="0" w:tplc="97E6B6A8">
      <w:start w:val="1"/>
      <w:numFmt w:val="decimal"/>
      <w:lvlText w:val="%1)"/>
      <w:lvlJc w:val="left"/>
      <w:pPr>
        <w:ind w:left="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7D69DA2">
      <w:start w:val="1"/>
      <w:numFmt w:val="lowerLetter"/>
      <w:lvlText w:val="%2"/>
      <w:lvlJc w:val="left"/>
      <w:pPr>
        <w:ind w:left="17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7E690F4">
      <w:start w:val="1"/>
      <w:numFmt w:val="lowerRoman"/>
      <w:lvlText w:val="%3"/>
      <w:lvlJc w:val="left"/>
      <w:pPr>
        <w:ind w:left="24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1D0C5E8">
      <w:start w:val="1"/>
      <w:numFmt w:val="decimal"/>
      <w:lvlText w:val="%4"/>
      <w:lvlJc w:val="left"/>
      <w:pPr>
        <w:ind w:left="32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61672D8">
      <w:start w:val="1"/>
      <w:numFmt w:val="lowerLetter"/>
      <w:lvlText w:val="%5"/>
      <w:lvlJc w:val="left"/>
      <w:pPr>
        <w:ind w:left="39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824C350">
      <w:start w:val="1"/>
      <w:numFmt w:val="lowerRoman"/>
      <w:lvlText w:val="%6"/>
      <w:lvlJc w:val="left"/>
      <w:pPr>
        <w:ind w:left="46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666F03A">
      <w:start w:val="1"/>
      <w:numFmt w:val="decimal"/>
      <w:lvlText w:val="%7"/>
      <w:lvlJc w:val="left"/>
      <w:pPr>
        <w:ind w:left="5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02E2240">
      <w:start w:val="1"/>
      <w:numFmt w:val="lowerLetter"/>
      <w:lvlText w:val="%8"/>
      <w:lvlJc w:val="left"/>
      <w:pPr>
        <w:ind w:left="6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4B4A2D0">
      <w:start w:val="1"/>
      <w:numFmt w:val="lowerRoman"/>
      <w:lvlText w:val="%9"/>
      <w:lvlJc w:val="left"/>
      <w:pPr>
        <w:ind w:left="6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73677697"/>
    <w:multiLevelType w:val="hybridMultilevel"/>
    <w:tmpl w:val="9606D55E"/>
    <w:lvl w:ilvl="0" w:tplc="3718E18C">
      <w:start w:val="1"/>
      <w:numFmt w:val="bullet"/>
      <w:lvlText w:val="-"/>
      <w:lvlJc w:val="left"/>
      <w:pPr>
        <w:ind w:left="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3A62AB6">
      <w:start w:val="1"/>
      <w:numFmt w:val="bullet"/>
      <w:lvlText w:val="o"/>
      <w:lvlJc w:val="left"/>
      <w:pPr>
        <w:ind w:left="17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5E044F8">
      <w:start w:val="1"/>
      <w:numFmt w:val="bullet"/>
      <w:lvlText w:val="▪"/>
      <w:lvlJc w:val="left"/>
      <w:pPr>
        <w:ind w:left="24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030FEE8">
      <w:start w:val="1"/>
      <w:numFmt w:val="bullet"/>
      <w:lvlText w:val="•"/>
      <w:lvlJc w:val="left"/>
      <w:pPr>
        <w:ind w:left="32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58E6ADE">
      <w:start w:val="1"/>
      <w:numFmt w:val="bullet"/>
      <w:lvlText w:val="o"/>
      <w:lvlJc w:val="left"/>
      <w:pPr>
        <w:ind w:left="39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A98FABA">
      <w:start w:val="1"/>
      <w:numFmt w:val="bullet"/>
      <w:lvlText w:val="▪"/>
      <w:lvlJc w:val="left"/>
      <w:pPr>
        <w:ind w:left="46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1FA7344">
      <w:start w:val="1"/>
      <w:numFmt w:val="bullet"/>
      <w:lvlText w:val="•"/>
      <w:lvlJc w:val="left"/>
      <w:pPr>
        <w:ind w:left="5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FC2CD30">
      <w:start w:val="1"/>
      <w:numFmt w:val="bullet"/>
      <w:lvlText w:val="o"/>
      <w:lvlJc w:val="left"/>
      <w:pPr>
        <w:ind w:left="6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1EA38A8">
      <w:start w:val="1"/>
      <w:numFmt w:val="bullet"/>
      <w:lvlText w:val="▪"/>
      <w:lvlJc w:val="left"/>
      <w:pPr>
        <w:ind w:left="6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74301FD7"/>
    <w:multiLevelType w:val="hybridMultilevel"/>
    <w:tmpl w:val="51BAB312"/>
    <w:lvl w:ilvl="0" w:tplc="4E300F9E">
      <w:start w:val="1"/>
      <w:numFmt w:val="bullet"/>
      <w:lvlText w:val="-"/>
      <w:lvlJc w:val="left"/>
      <w:pPr>
        <w:ind w:left="5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4D4FBF8">
      <w:start w:val="1"/>
      <w:numFmt w:val="bullet"/>
      <w:lvlText w:val="o"/>
      <w:lvlJc w:val="left"/>
      <w:pPr>
        <w:ind w:left="1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59C15AE">
      <w:start w:val="1"/>
      <w:numFmt w:val="bullet"/>
      <w:lvlText w:val="▪"/>
      <w:lvlJc w:val="left"/>
      <w:pPr>
        <w:ind w:left="19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D76E574">
      <w:start w:val="1"/>
      <w:numFmt w:val="bullet"/>
      <w:lvlText w:val="•"/>
      <w:lvlJc w:val="left"/>
      <w:pPr>
        <w:ind w:left="26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C748D96">
      <w:start w:val="1"/>
      <w:numFmt w:val="bullet"/>
      <w:lvlText w:val="o"/>
      <w:lvlJc w:val="left"/>
      <w:pPr>
        <w:ind w:left="33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0F239D6">
      <w:start w:val="1"/>
      <w:numFmt w:val="bullet"/>
      <w:lvlText w:val="▪"/>
      <w:lvlJc w:val="left"/>
      <w:pPr>
        <w:ind w:left="40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3F67F18">
      <w:start w:val="1"/>
      <w:numFmt w:val="bullet"/>
      <w:lvlText w:val="•"/>
      <w:lvlJc w:val="left"/>
      <w:pPr>
        <w:ind w:left="4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E4EF2B4">
      <w:start w:val="1"/>
      <w:numFmt w:val="bullet"/>
      <w:lvlText w:val="o"/>
      <w:lvlJc w:val="left"/>
      <w:pPr>
        <w:ind w:left="5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110CBA2">
      <w:start w:val="1"/>
      <w:numFmt w:val="bullet"/>
      <w:lvlText w:val="▪"/>
      <w:lvlJc w:val="left"/>
      <w:pPr>
        <w:ind w:left="6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78B47639"/>
    <w:multiLevelType w:val="hybridMultilevel"/>
    <w:tmpl w:val="91C8343A"/>
    <w:lvl w:ilvl="0" w:tplc="017AFF7E">
      <w:start w:val="1"/>
      <w:numFmt w:val="bullet"/>
      <w:lvlText w:val="-"/>
      <w:lvlJc w:val="left"/>
      <w:pPr>
        <w:ind w:left="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D4C476A">
      <w:start w:val="1"/>
      <w:numFmt w:val="bullet"/>
      <w:lvlText w:val="o"/>
      <w:lvlJc w:val="left"/>
      <w:pPr>
        <w:ind w:left="17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FDA0AAA">
      <w:start w:val="1"/>
      <w:numFmt w:val="bullet"/>
      <w:lvlText w:val="▪"/>
      <w:lvlJc w:val="left"/>
      <w:pPr>
        <w:ind w:left="24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46E56C2">
      <w:start w:val="1"/>
      <w:numFmt w:val="bullet"/>
      <w:lvlText w:val="•"/>
      <w:lvlJc w:val="left"/>
      <w:pPr>
        <w:ind w:left="32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84A77B4">
      <w:start w:val="1"/>
      <w:numFmt w:val="bullet"/>
      <w:lvlText w:val="o"/>
      <w:lvlJc w:val="left"/>
      <w:pPr>
        <w:ind w:left="39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9D4A9B6">
      <w:start w:val="1"/>
      <w:numFmt w:val="bullet"/>
      <w:lvlText w:val="▪"/>
      <w:lvlJc w:val="left"/>
      <w:pPr>
        <w:ind w:left="46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9243650">
      <w:start w:val="1"/>
      <w:numFmt w:val="bullet"/>
      <w:lvlText w:val="•"/>
      <w:lvlJc w:val="left"/>
      <w:pPr>
        <w:ind w:left="5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E6C5DBE">
      <w:start w:val="1"/>
      <w:numFmt w:val="bullet"/>
      <w:lvlText w:val="o"/>
      <w:lvlJc w:val="left"/>
      <w:pPr>
        <w:ind w:left="6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4B2ECEA">
      <w:start w:val="1"/>
      <w:numFmt w:val="bullet"/>
      <w:lvlText w:val="▪"/>
      <w:lvlJc w:val="left"/>
      <w:pPr>
        <w:ind w:left="6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7"/>
  </w:num>
  <w:num w:numId="2">
    <w:abstractNumId w:val="14"/>
  </w:num>
  <w:num w:numId="3">
    <w:abstractNumId w:val="17"/>
  </w:num>
  <w:num w:numId="4">
    <w:abstractNumId w:val="16"/>
  </w:num>
  <w:num w:numId="5">
    <w:abstractNumId w:val="11"/>
  </w:num>
  <w:num w:numId="6">
    <w:abstractNumId w:val="19"/>
  </w:num>
  <w:num w:numId="7">
    <w:abstractNumId w:val="9"/>
  </w:num>
  <w:num w:numId="8">
    <w:abstractNumId w:val="18"/>
  </w:num>
  <w:num w:numId="9">
    <w:abstractNumId w:val="10"/>
  </w:num>
  <w:num w:numId="10">
    <w:abstractNumId w:val="2"/>
  </w:num>
  <w:num w:numId="11">
    <w:abstractNumId w:val="12"/>
  </w:num>
  <w:num w:numId="12">
    <w:abstractNumId w:val="6"/>
  </w:num>
  <w:num w:numId="13">
    <w:abstractNumId w:val="0"/>
  </w:num>
  <w:num w:numId="14">
    <w:abstractNumId w:val="4"/>
  </w:num>
  <w:num w:numId="15">
    <w:abstractNumId w:val="8"/>
  </w:num>
  <w:num w:numId="16">
    <w:abstractNumId w:val="5"/>
  </w:num>
  <w:num w:numId="17">
    <w:abstractNumId w:val="15"/>
  </w:num>
  <w:num w:numId="18">
    <w:abstractNumId w:val="3"/>
  </w:num>
  <w:num w:numId="19">
    <w:abstractNumId w:val="13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EAB"/>
    <w:rsid w:val="00137AB1"/>
    <w:rsid w:val="002805AA"/>
    <w:rsid w:val="003D3EAB"/>
    <w:rsid w:val="009179AD"/>
    <w:rsid w:val="00B45C95"/>
    <w:rsid w:val="00DD0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6234554-A146-48E9-8A2A-38C951DFE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0" w:line="271" w:lineRule="auto"/>
      <w:ind w:left="4576" w:right="350" w:hanging="8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3" w:line="269" w:lineRule="auto"/>
      <w:ind w:left="1287" w:hanging="10"/>
      <w:jc w:val="both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0"/>
      <w:ind w:left="1287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13" w:line="269" w:lineRule="auto"/>
      <w:ind w:left="1287" w:hanging="10"/>
      <w:jc w:val="both"/>
      <w:outlineLvl w:val="2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30">
    <w:name w:val="Заголовок 3 Знак"/>
    <w:link w:val="3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26" Type="http://schemas.openxmlformats.org/officeDocument/2006/relationships/header" Target="header11.xml"/><Relationship Id="rId3" Type="http://schemas.openxmlformats.org/officeDocument/2006/relationships/settings" Target="settings.xml"/><Relationship Id="rId21" Type="http://schemas.openxmlformats.org/officeDocument/2006/relationships/footer" Target="footer7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5" Type="http://schemas.openxmlformats.org/officeDocument/2006/relationships/header" Target="header10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header" Target="header8.xml"/><Relationship Id="rId29" Type="http://schemas.openxmlformats.org/officeDocument/2006/relationships/header" Target="header1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footer" Target="footer9.xml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23" Type="http://schemas.openxmlformats.org/officeDocument/2006/relationships/header" Target="header9.xml"/><Relationship Id="rId28" Type="http://schemas.openxmlformats.org/officeDocument/2006/relationships/footer" Target="footer11.xml"/><Relationship Id="rId10" Type="http://schemas.openxmlformats.org/officeDocument/2006/relationships/footer" Target="footer2.xml"/><Relationship Id="rId19" Type="http://schemas.openxmlformats.org/officeDocument/2006/relationships/header" Target="header7.xm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Relationship Id="rId22" Type="http://schemas.openxmlformats.org/officeDocument/2006/relationships/footer" Target="footer8.xml"/><Relationship Id="rId27" Type="http://schemas.openxmlformats.org/officeDocument/2006/relationships/footer" Target="footer10.xml"/><Relationship Id="rId30" Type="http://schemas.openxmlformats.org/officeDocument/2006/relationships/footer" Target="footer1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7912</Words>
  <Characters>45105</Characters>
  <Application>Microsoft Office Word</Application>
  <DocSecurity>0</DocSecurity>
  <Lines>375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cp:lastModifiedBy>Админ</cp:lastModifiedBy>
  <cp:revision>5</cp:revision>
  <dcterms:created xsi:type="dcterms:W3CDTF">2021-08-31T18:02:00Z</dcterms:created>
  <dcterms:modified xsi:type="dcterms:W3CDTF">2021-09-01T12:54:00Z</dcterms:modified>
</cp:coreProperties>
</file>